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0D7A" w14:textId="728813A1" w:rsidR="00940D37" w:rsidRPr="00B3154B" w:rsidRDefault="00875BAA" w:rsidP="00940D37">
      <w:pPr>
        <w:jc w:val="right"/>
        <w:rPr>
          <w:color w:val="000000" w:themeColor="text1"/>
          <w:sz w:val="24"/>
        </w:rPr>
      </w:pPr>
      <w:r>
        <w:rPr>
          <w:color w:val="000000" w:themeColor="text1"/>
          <w:sz w:val="24"/>
        </w:rPr>
        <w:t xml:space="preserve">Apklausos sąlygų </w:t>
      </w:r>
      <w:r w:rsidR="00940D37" w:rsidRPr="00B3154B">
        <w:rPr>
          <w:color w:val="000000" w:themeColor="text1"/>
          <w:sz w:val="24"/>
        </w:rPr>
        <w:t>1 priedas</w:t>
      </w:r>
    </w:p>
    <w:p w14:paraId="0A87C1D6" w14:textId="77777777" w:rsidR="00940D37" w:rsidRPr="00B3154B" w:rsidRDefault="00940D37" w:rsidP="00940D37">
      <w:pPr>
        <w:jc w:val="center"/>
        <w:rPr>
          <w:color w:val="000000" w:themeColor="text1"/>
          <w:sz w:val="24"/>
        </w:rPr>
      </w:pPr>
    </w:p>
    <w:p w14:paraId="1523F148" w14:textId="77777777" w:rsidR="00940D37" w:rsidRPr="00B3154B" w:rsidRDefault="00940D37" w:rsidP="00940D37">
      <w:pPr>
        <w:jc w:val="center"/>
        <w:rPr>
          <w:color w:val="000000" w:themeColor="text1"/>
          <w:sz w:val="24"/>
        </w:rPr>
      </w:pPr>
    </w:p>
    <w:p w14:paraId="1EEC1606" w14:textId="0119B7C8" w:rsidR="00940D37" w:rsidRPr="00B3154B" w:rsidRDefault="00940D37" w:rsidP="00940D37">
      <w:pPr>
        <w:spacing w:line="288" w:lineRule="auto"/>
        <w:jc w:val="center"/>
        <w:rPr>
          <w:rFonts w:eastAsia="Calibri"/>
          <w:b/>
          <w:color w:val="000000" w:themeColor="text1"/>
          <w:sz w:val="24"/>
        </w:rPr>
      </w:pPr>
      <w:r w:rsidRPr="00B3154B">
        <w:rPr>
          <w:rFonts w:eastAsia="Calibri"/>
          <w:b/>
          <w:color w:val="000000" w:themeColor="text1"/>
          <w:sz w:val="24"/>
        </w:rPr>
        <w:t>AUTOMOBILIŲ REMONTO, PRIEŽIŪROS IR TECHNINIO APTARNAVIMO PASLAUGŲ PIRKIMO TECHNINĖ SPECIFIKACIJA</w:t>
      </w:r>
    </w:p>
    <w:p w14:paraId="6215A6DD" w14:textId="77777777" w:rsidR="00940D37" w:rsidRPr="00B3154B" w:rsidRDefault="00940D37" w:rsidP="00940D37">
      <w:pPr>
        <w:spacing w:line="288" w:lineRule="auto"/>
        <w:jc w:val="center"/>
        <w:rPr>
          <w:rFonts w:eastAsia="Calibri"/>
          <w:b/>
          <w:color w:val="000000" w:themeColor="text1"/>
          <w:sz w:val="24"/>
        </w:rPr>
      </w:pPr>
    </w:p>
    <w:p w14:paraId="73AF5F72" w14:textId="77777777" w:rsidR="00940D37" w:rsidRPr="00B3154B" w:rsidRDefault="00940D37" w:rsidP="00940D37">
      <w:pPr>
        <w:tabs>
          <w:tab w:val="left" w:pos="0"/>
          <w:tab w:val="left" w:pos="851"/>
        </w:tabs>
        <w:spacing w:line="288" w:lineRule="auto"/>
        <w:ind w:firstLine="851"/>
        <w:rPr>
          <w:rFonts w:eastAsia="Calibri"/>
          <w:color w:val="000000" w:themeColor="text1"/>
          <w:sz w:val="24"/>
        </w:rPr>
      </w:pPr>
    </w:p>
    <w:p w14:paraId="29ED9F96" w14:textId="4A21461F" w:rsidR="00940D37" w:rsidRPr="00B3154B" w:rsidRDefault="00940D37" w:rsidP="00940D37">
      <w:pPr>
        <w:tabs>
          <w:tab w:val="left" w:pos="0"/>
          <w:tab w:val="left" w:pos="851"/>
        </w:tabs>
        <w:spacing w:line="288" w:lineRule="auto"/>
        <w:ind w:firstLine="851"/>
        <w:jc w:val="both"/>
        <w:rPr>
          <w:rFonts w:eastAsia="Calibri"/>
          <w:color w:val="000000" w:themeColor="text1"/>
          <w:sz w:val="24"/>
        </w:rPr>
      </w:pPr>
      <w:r w:rsidRPr="00B3154B">
        <w:rPr>
          <w:rFonts w:eastAsia="Calibri"/>
          <w:color w:val="000000" w:themeColor="text1"/>
          <w:sz w:val="24"/>
        </w:rPr>
        <w:t xml:space="preserve">Automobilių </w:t>
      </w:r>
      <w:r w:rsidRPr="00B3154B">
        <w:rPr>
          <w:color w:val="000000" w:themeColor="text1"/>
          <w:sz w:val="24"/>
        </w:rPr>
        <w:t>remonto, priežiūros ir techninio aptarnavimo paslaugų</w:t>
      </w:r>
      <w:r w:rsidR="00473ECA">
        <w:rPr>
          <w:color w:val="000000" w:themeColor="text1"/>
          <w:sz w:val="24"/>
        </w:rPr>
        <w:t xml:space="preserve"> ir atsarginių dalių</w:t>
      </w:r>
      <w:r w:rsidRPr="00B3154B">
        <w:rPr>
          <w:color w:val="000000" w:themeColor="text1"/>
          <w:sz w:val="24"/>
        </w:rPr>
        <w:t xml:space="preserve"> </w:t>
      </w:r>
      <w:r w:rsidRPr="00B3154B">
        <w:rPr>
          <w:rFonts w:eastAsia="Calibri"/>
          <w:color w:val="000000" w:themeColor="text1"/>
          <w:sz w:val="24"/>
        </w:rPr>
        <w:t xml:space="preserve">(toliau – paslaugos) pirkimo užsakovas – UAB „Kaišiadorių šiluma“  (toliau – perkantysis subjektas). </w:t>
      </w:r>
    </w:p>
    <w:p w14:paraId="1C100B0C" w14:textId="77777777" w:rsidR="00940D37" w:rsidRPr="00B3154B" w:rsidRDefault="00940D37" w:rsidP="00940D37">
      <w:pPr>
        <w:tabs>
          <w:tab w:val="left" w:pos="0"/>
          <w:tab w:val="left" w:pos="851"/>
        </w:tabs>
        <w:ind w:left="360"/>
        <w:jc w:val="both"/>
        <w:rPr>
          <w:rFonts w:eastAsia="Calibri"/>
          <w:color w:val="000000" w:themeColor="text1"/>
          <w:sz w:val="24"/>
        </w:rPr>
      </w:pPr>
    </w:p>
    <w:p w14:paraId="2E847EC3" w14:textId="061D9267" w:rsidR="00940D37" w:rsidRPr="00B3154B" w:rsidRDefault="00940D37" w:rsidP="00940D37">
      <w:pPr>
        <w:tabs>
          <w:tab w:val="left" w:pos="0"/>
          <w:tab w:val="left" w:pos="851"/>
        </w:tabs>
        <w:spacing w:line="288" w:lineRule="auto"/>
        <w:ind w:firstLine="851"/>
        <w:jc w:val="both"/>
        <w:rPr>
          <w:rFonts w:eastAsia="Calibri"/>
          <w:color w:val="000000" w:themeColor="text1"/>
          <w:sz w:val="24"/>
        </w:rPr>
      </w:pPr>
      <w:r w:rsidRPr="00B3154B">
        <w:rPr>
          <w:noProof/>
          <w:color w:val="000000" w:themeColor="text1"/>
          <w:sz w:val="24"/>
        </w:rPr>
        <mc:AlternateContent>
          <mc:Choice Requires="wps">
            <w:drawing>
              <wp:anchor distT="0" distB="0" distL="0" distR="114300" simplePos="0" relativeHeight="251661312" behindDoc="0" locked="0" layoutInCell="1" allowOverlap="1" wp14:anchorId="77F3164B" wp14:editId="43AB3215">
                <wp:simplePos x="0" y="0"/>
                <wp:positionH relativeFrom="margin">
                  <wp:posOffset>-38100</wp:posOffset>
                </wp:positionH>
                <wp:positionV relativeFrom="paragraph">
                  <wp:posOffset>-33655</wp:posOffset>
                </wp:positionV>
                <wp:extent cx="5987415" cy="2356485"/>
                <wp:effectExtent l="3810" t="0" r="0" b="5715"/>
                <wp:wrapSquare wrapText="bothSides"/>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7415" cy="23564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66"/>
                              <w:gridCol w:w="2089"/>
                              <w:gridCol w:w="1260"/>
                              <w:gridCol w:w="1260"/>
                              <w:gridCol w:w="1260"/>
                              <w:gridCol w:w="1440"/>
                              <w:gridCol w:w="1455"/>
                            </w:tblGrid>
                            <w:tr w:rsidR="00940D37" w14:paraId="5382CEEA" w14:textId="77777777">
                              <w:trPr>
                                <w:trHeight w:val="1211"/>
                              </w:trPr>
                              <w:tc>
                                <w:tcPr>
                                  <w:tcW w:w="666" w:type="dxa"/>
                                  <w:tcBorders>
                                    <w:top w:val="single" w:sz="4" w:space="0" w:color="000000"/>
                                    <w:left w:val="single" w:sz="4" w:space="0" w:color="000000"/>
                                    <w:bottom w:val="single" w:sz="4" w:space="0" w:color="000000"/>
                                  </w:tcBorders>
                                  <w:vAlign w:val="center"/>
                                </w:tcPr>
                                <w:p w14:paraId="323D386C" w14:textId="77777777" w:rsidR="00940D37" w:rsidRDefault="00940D37">
                                  <w:pPr>
                                    <w:pStyle w:val="Lentelsturinys"/>
                                    <w:snapToGrid w:val="0"/>
                                    <w:jc w:val="center"/>
                                    <w:rPr>
                                      <w:b/>
                                      <w:sz w:val="22"/>
                                      <w:szCs w:val="22"/>
                                      <w:lang w:val="lt-LT"/>
                                    </w:rPr>
                                  </w:pPr>
                                  <w:r>
                                    <w:rPr>
                                      <w:b/>
                                      <w:sz w:val="22"/>
                                      <w:szCs w:val="22"/>
                                      <w:lang w:val="lt-LT"/>
                                    </w:rPr>
                                    <w:t xml:space="preserve">Eil. </w:t>
                                  </w:r>
                                  <w:proofErr w:type="spellStart"/>
                                  <w:r>
                                    <w:rPr>
                                      <w:b/>
                                      <w:sz w:val="22"/>
                                      <w:szCs w:val="22"/>
                                      <w:lang w:val="lt-LT"/>
                                    </w:rPr>
                                    <w:t>nr.</w:t>
                                  </w:r>
                                  <w:proofErr w:type="spellEnd"/>
                                </w:p>
                              </w:tc>
                              <w:tc>
                                <w:tcPr>
                                  <w:tcW w:w="2089" w:type="dxa"/>
                                  <w:tcBorders>
                                    <w:top w:val="single" w:sz="4" w:space="0" w:color="000000"/>
                                    <w:left w:val="single" w:sz="4" w:space="0" w:color="000000"/>
                                    <w:bottom w:val="single" w:sz="4" w:space="0" w:color="000000"/>
                                  </w:tcBorders>
                                  <w:vAlign w:val="center"/>
                                </w:tcPr>
                                <w:p w14:paraId="71AA42E0" w14:textId="77777777" w:rsidR="00940D37" w:rsidRDefault="00940D37">
                                  <w:pPr>
                                    <w:pStyle w:val="Lentelsturinys"/>
                                    <w:snapToGrid w:val="0"/>
                                    <w:jc w:val="center"/>
                                    <w:rPr>
                                      <w:b/>
                                      <w:sz w:val="22"/>
                                      <w:szCs w:val="22"/>
                                      <w:lang w:val="lt-LT"/>
                                    </w:rPr>
                                  </w:pPr>
                                  <w:r>
                                    <w:rPr>
                                      <w:b/>
                                      <w:sz w:val="22"/>
                                      <w:szCs w:val="22"/>
                                      <w:lang w:val="lt-LT"/>
                                    </w:rPr>
                                    <w:t>Automobilio markė</w:t>
                                  </w:r>
                                </w:p>
                              </w:tc>
                              <w:tc>
                                <w:tcPr>
                                  <w:tcW w:w="1260" w:type="dxa"/>
                                  <w:tcBorders>
                                    <w:top w:val="single" w:sz="4" w:space="0" w:color="000000"/>
                                    <w:left w:val="single" w:sz="4" w:space="0" w:color="000000"/>
                                    <w:bottom w:val="single" w:sz="4" w:space="0" w:color="000000"/>
                                  </w:tcBorders>
                                  <w:vAlign w:val="center"/>
                                </w:tcPr>
                                <w:p w14:paraId="2BD48732" w14:textId="77777777" w:rsidR="00940D37" w:rsidRDefault="00940D37">
                                  <w:pPr>
                                    <w:pStyle w:val="Lentelsturinys"/>
                                    <w:snapToGrid w:val="0"/>
                                    <w:jc w:val="center"/>
                                    <w:rPr>
                                      <w:b/>
                                      <w:sz w:val="22"/>
                                      <w:szCs w:val="22"/>
                                      <w:lang w:val="lt-LT"/>
                                    </w:rPr>
                                  </w:pPr>
                                  <w:r>
                                    <w:rPr>
                                      <w:b/>
                                      <w:sz w:val="22"/>
                                      <w:szCs w:val="22"/>
                                      <w:lang w:val="lt-LT"/>
                                    </w:rPr>
                                    <w:t>Valstybinis numeris</w:t>
                                  </w:r>
                                </w:p>
                              </w:tc>
                              <w:tc>
                                <w:tcPr>
                                  <w:tcW w:w="1260" w:type="dxa"/>
                                  <w:tcBorders>
                                    <w:top w:val="single" w:sz="4" w:space="0" w:color="000000"/>
                                    <w:left w:val="single" w:sz="4" w:space="0" w:color="000000"/>
                                    <w:bottom w:val="single" w:sz="4" w:space="0" w:color="000000"/>
                                  </w:tcBorders>
                                  <w:vAlign w:val="center"/>
                                </w:tcPr>
                                <w:p w14:paraId="1353561E" w14:textId="77777777" w:rsidR="00940D37" w:rsidRDefault="00940D37">
                                  <w:pPr>
                                    <w:pStyle w:val="Lentelsturinys"/>
                                    <w:snapToGrid w:val="0"/>
                                    <w:jc w:val="center"/>
                                    <w:rPr>
                                      <w:b/>
                                      <w:sz w:val="22"/>
                                      <w:szCs w:val="22"/>
                                      <w:lang w:val="lt-LT"/>
                                    </w:rPr>
                                  </w:pPr>
                                  <w:r>
                                    <w:rPr>
                                      <w:b/>
                                      <w:sz w:val="22"/>
                                      <w:szCs w:val="22"/>
                                      <w:lang w:val="lt-LT"/>
                                    </w:rPr>
                                    <w:t>Pagaminimo metai</w:t>
                                  </w:r>
                                </w:p>
                              </w:tc>
                              <w:tc>
                                <w:tcPr>
                                  <w:tcW w:w="1260" w:type="dxa"/>
                                  <w:tcBorders>
                                    <w:top w:val="single" w:sz="4" w:space="0" w:color="000000"/>
                                    <w:left w:val="single" w:sz="4" w:space="0" w:color="000000"/>
                                    <w:bottom w:val="single" w:sz="4" w:space="0" w:color="000000"/>
                                  </w:tcBorders>
                                  <w:vAlign w:val="center"/>
                                </w:tcPr>
                                <w:p w14:paraId="7F1B8547" w14:textId="77777777" w:rsidR="00940D37" w:rsidRDefault="00940D37">
                                  <w:pPr>
                                    <w:pStyle w:val="Lentelsturinys"/>
                                    <w:snapToGrid w:val="0"/>
                                    <w:jc w:val="center"/>
                                    <w:rPr>
                                      <w:sz w:val="22"/>
                                      <w:szCs w:val="22"/>
                                      <w:lang w:val="lt-LT"/>
                                    </w:rPr>
                                  </w:pPr>
                                  <w:r>
                                    <w:rPr>
                                      <w:b/>
                                      <w:sz w:val="22"/>
                                      <w:szCs w:val="22"/>
                                      <w:lang w:val="lt-LT"/>
                                    </w:rPr>
                                    <w:t>Techniniai parametrai</w:t>
                                  </w:r>
                                </w:p>
                                <w:p w14:paraId="5DD4E077" w14:textId="77777777" w:rsidR="00940D37" w:rsidRDefault="00940D37">
                                  <w:pPr>
                                    <w:pStyle w:val="Lentelsturinys"/>
                                    <w:snapToGrid w:val="0"/>
                                    <w:jc w:val="center"/>
                                    <w:rPr>
                                      <w:b/>
                                      <w:sz w:val="22"/>
                                      <w:szCs w:val="22"/>
                                      <w:lang w:val="lt-LT"/>
                                    </w:rPr>
                                  </w:pPr>
                                  <w:r>
                                    <w:rPr>
                                      <w:sz w:val="22"/>
                                      <w:szCs w:val="22"/>
                                      <w:lang w:val="lt-LT"/>
                                    </w:rPr>
                                    <w:t>(darbinis tūris/cm³)</w:t>
                                  </w:r>
                                </w:p>
                              </w:tc>
                              <w:tc>
                                <w:tcPr>
                                  <w:tcW w:w="1440" w:type="dxa"/>
                                  <w:tcBorders>
                                    <w:top w:val="single" w:sz="4" w:space="0" w:color="000000"/>
                                    <w:left w:val="single" w:sz="4" w:space="0" w:color="000000"/>
                                    <w:bottom w:val="single" w:sz="4" w:space="0" w:color="000000"/>
                                  </w:tcBorders>
                                  <w:vAlign w:val="center"/>
                                </w:tcPr>
                                <w:p w14:paraId="4AB40FD2" w14:textId="77777777" w:rsidR="00940D37" w:rsidRDefault="00940D37">
                                  <w:pPr>
                                    <w:pStyle w:val="Lentelsturinys"/>
                                    <w:snapToGrid w:val="0"/>
                                    <w:jc w:val="center"/>
                                    <w:rPr>
                                      <w:b/>
                                      <w:sz w:val="22"/>
                                      <w:szCs w:val="22"/>
                                      <w:lang w:val="lt-LT"/>
                                    </w:rPr>
                                  </w:pPr>
                                  <w:r>
                                    <w:rPr>
                                      <w:b/>
                                      <w:sz w:val="22"/>
                                      <w:szCs w:val="22"/>
                                      <w:lang w:val="lt-LT"/>
                                    </w:rPr>
                                    <w:t>Greičių dėžė</w:t>
                                  </w:r>
                                </w:p>
                              </w:tc>
                              <w:tc>
                                <w:tcPr>
                                  <w:tcW w:w="1455" w:type="dxa"/>
                                  <w:tcBorders>
                                    <w:top w:val="single" w:sz="4" w:space="0" w:color="000000"/>
                                    <w:left w:val="single" w:sz="4" w:space="0" w:color="000000"/>
                                    <w:bottom w:val="single" w:sz="4" w:space="0" w:color="000000"/>
                                    <w:right w:val="single" w:sz="4" w:space="0" w:color="000000"/>
                                  </w:tcBorders>
                                  <w:vAlign w:val="center"/>
                                </w:tcPr>
                                <w:p w14:paraId="78CFB5EA" w14:textId="77777777" w:rsidR="00940D37" w:rsidRDefault="00940D37">
                                  <w:pPr>
                                    <w:pStyle w:val="Lentelsturinys"/>
                                    <w:snapToGrid w:val="0"/>
                                    <w:jc w:val="center"/>
                                  </w:pPr>
                                  <w:r>
                                    <w:rPr>
                                      <w:b/>
                                      <w:sz w:val="22"/>
                                      <w:szCs w:val="22"/>
                                      <w:lang w:val="lt-LT"/>
                                    </w:rPr>
                                    <w:t>Degalų rūšis</w:t>
                                  </w:r>
                                </w:p>
                              </w:tc>
                            </w:tr>
                            <w:tr w:rsidR="00940D37" w14:paraId="15306D85" w14:textId="77777777">
                              <w:trPr>
                                <w:trHeight w:val="295"/>
                              </w:trPr>
                              <w:tc>
                                <w:tcPr>
                                  <w:tcW w:w="666" w:type="dxa"/>
                                  <w:tcBorders>
                                    <w:top w:val="single" w:sz="4" w:space="0" w:color="000000"/>
                                    <w:left w:val="single" w:sz="4" w:space="0" w:color="000000"/>
                                    <w:bottom w:val="single" w:sz="4" w:space="0" w:color="000000"/>
                                  </w:tcBorders>
                                </w:tcPr>
                                <w:p w14:paraId="5C48B90E" w14:textId="77777777" w:rsidR="00940D37" w:rsidRDefault="00940D37">
                                  <w:pPr>
                                    <w:pStyle w:val="Lentelsturinys"/>
                                    <w:snapToGrid w:val="0"/>
                                    <w:jc w:val="center"/>
                                    <w:rPr>
                                      <w:sz w:val="22"/>
                                      <w:szCs w:val="22"/>
                                      <w:lang w:val="lt-LT"/>
                                    </w:rPr>
                                  </w:pPr>
                                  <w:r>
                                    <w:rPr>
                                      <w:sz w:val="22"/>
                                      <w:szCs w:val="22"/>
                                      <w:lang w:val="lt-LT"/>
                                    </w:rPr>
                                    <w:t>1.</w:t>
                                  </w:r>
                                </w:p>
                              </w:tc>
                              <w:tc>
                                <w:tcPr>
                                  <w:tcW w:w="2089" w:type="dxa"/>
                                  <w:tcBorders>
                                    <w:top w:val="single" w:sz="4" w:space="0" w:color="000000"/>
                                    <w:left w:val="single" w:sz="4" w:space="0" w:color="000000"/>
                                    <w:bottom w:val="single" w:sz="4" w:space="0" w:color="000000"/>
                                  </w:tcBorders>
                                </w:tcPr>
                                <w:p w14:paraId="6CF023F4" w14:textId="5DC64A4D" w:rsidR="00940D37" w:rsidRDefault="00D071AE">
                                  <w:pPr>
                                    <w:pStyle w:val="Lentelsturinys"/>
                                    <w:snapToGrid w:val="0"/>
                                    <w:rPr>
                                      <w:sz w:val="22"/>
                                      <w:szCs w:val="22"/>
                                      <w:lang w:val="lt-LT"/>
                                    </w:rPr>
                                  </w:pPr>
                                  <w:r>
                                    <w:rPr>
                                      <w:sz w:val="22"/>
                                      <w:szCs w:val="22"/>
                                      <w:lang w:val="lt-LT"/>
                                    </w:rPr>
                                    <w:t xml:space="preserve">Citroen </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53A0279F" w14:textId="33879209" w:rsidR="00940D37" w:rsidRDefault="00D071AE">
                                  <w:pPr>
                                    <w:pStyle w:val="Lentelsturinys"/>
                                    <w:snapToGrid w:val="0"/>
                                    <w:jc w:val="center"/>
                                    <w:rPr>
                                      <w:sz w:val="22"/>
                                      <w:szCs w:val="22"/>
                                      <w:lang w:val="lt-LT"/>
                                    </w:rPr>
                                  </w:pPr>
                                  <w:r>
                                    <w:rPr>
                                      <w:sz w:val="22"/>
                                      <w:szCs w:val="22"/>
                                      <w:lang w:val="lt-LT"/>
                                    </w:rPr>
                                    <w:t>MEL 980</w:t>
                                  </w:r>
                                </w:p>
                              </w:tc>
                              <w:tc>
                                <w:tcPr>
                                  <w:tcW w:w="1260" w:type="dxa"/>
                                  <w:tcBorders>
                                    <w:top w:val="single" w:sz="4" w:space="0" w:color="000000"/>
                                    <w:left w:val="single" w:sz="4" w:space="0" w:color="000000"/>
                                    <w:bottom w:val="single" w:sz="4" w:space="0" w:color="000000"/>
                                  </w:tcBorders>
                                </w:tcPr>
                                <w:p w14:paraId="421CF2D3" w14:textId="33465E75" w:rsidR="00940D37" w:rsidRDefault="00D071AE">
                                  <w:pPr>
                                    <w:pStyle w:val="Lentelsturinys"/>
                                    <w:snapToGrid w:val="0"/>
                                    <w:jc w:val="center"/>
                                    <w:rPr>
                                      <w:sz w:val="22"/>
                                      <w:szCs w:val="22"/>
                                      <w:lang w:val="lt-LT"/>
                                    </w:rPr>
                                  </w:pPr>
                                  <w:r>
                                    <w:rPr>
                                      <w:sz w:val="22"/>
                                      <w:szCs w:val="22"/>
                                      <w:lang w:val="lt-LT"/>
                                    </w:rPr>
                                    <w:t>2022</w:t>
                                  </w:r>
                                </w:p>
                              </w:tc>
                              <w:tc>
                                <w:tcPr>
                                  <w:tcW w:w="1260" w:type="dxa"/>
                                  <w:tcBorders>
                                    <w:top w:val="single" w:sz="4" w:space="0" w:color="000000"/>
                                    <w:left w:val="single" w:sz="4" w:space="0" w:color="000000"/>
                                    <w:bottom w:val="single" w:sz="4" w:space="0" w:color="000000"/>
                                  </w:tcBorders>
                                </w:tcPr>
                                <w:p w14:paraId="6B9C705A" w14:textId="200F22C7" w:rsidR="00940D37" w:rsidRDefault="00D071AE">
                                  <w:pPr>
                                    <w:pStyle w:val="Lentelsturinys"/>
                                    <w:snapToGrid w:val="0"/>
                                    <w:jc w:val="center"/>
                                    <w:rPr>
                                      <w:sz w:val="22"/>
                                      <w:szCs w:val="22"/>
                                      <w:lang w:val="lt-LT"/>
                                    </w:rPr>
                                  </w:pPr>
                                  <w:r>
                                    <w:rPr>
                                      <w:sz w:val="22"/>
                                      <w:szCs w:val="22"/>
                                      <w:lang w:val="lt-LT"/>
                                    </w:rPr>
                                    <w:t>1499</w:t>
                                  </w:r>
                                </w:p>
                              </w:tc>
                              <w:tc>
                                <w:tcPr>
                                  <w:tcW w:w="1440" w:type="dxa"/>
                                  <w:tcBorders>
                                    <w:top w:val="single" w:sz="4" w:space="0" w:color="000000"/>
                                    <w:left w:val="single" w:sz="4" w:space="0" w:color="000000"/>
                                    <w:bottom w:val="single" w:sz="4" w:space="0" w:color="000000"/>
                                  </w:tcBorders>
                                </w:tcPr>
                                <w:p w14:paraId="6B8F1585" w14:textId="77777777" w:rsidR="00940D37" w:rsidRDefault="00940D37">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6B396DA6" w14:textId="77777777" w:rsidR="00940D37" w:rsidRDefault="00940D37">
                                  <w:pPr>
                                    <w:pStyle w:val="Lentelsturinys"/>
                                    <w:snapToGrid w:val="0"/>
                                    <w:jc w:val="center"/>
                                  </w:pPr>
                                  <w:r>
                                    <w:rPr>
                                      <w:sz w:val="22"/>
                                      <w:szCs w:val="22"/>
                                      <w:lang w:val="lt-LT"/>
                                    </w:rPr>
                                    <w:t>dyzelinas</w:t>
                                  </w:r>
                                </w:p>
                              </w:tc>
                            </w:tr>
                            <w:tr w:rsidR="00940D37" w14:paraId="3451DC28" w14:textId="77777777">
                              <w:trPr>
                                <w:trHeight w:val="295"/>
                              </w:trPr>
                              <w:tc>
                                <w:tcPr>
                                  <w:tcW w:w="666" w:type="dxa"/>
                                  <w:tcBorders>
                                    <w:top w:val="single" w:sz="4" w:space="0" w:color="000000"/>
                                    <w:left w:val="single" w:sz="4" w:space="0" w:color="000000"/>
                                    <w:bottom w:val="single" w:sz="4" w:space="0" w:color="000000"/>
                                  </w:tcBorders>
                                </w:tcPr>
                                <w:p w14:paraId="7DE656A9" w14:textId="77777777" w:rsidR="00940D37" w:rsidRDefault="00940D37" w:rsidP="001A6F8D">
                                  <w:pPr>
                                    <w:pStyle w:val="Lentelsturinys"/>
                                    <w:snapToGrid w:val="0"/>
                                    <w:jc w:val="center"/>
                                    <w:rPr>
                                      <w:sz w:val="22"/>
                                      <w:szCs w:val="22"/>
                                      <w:lang w:val="lt-LT"/>
                                    </w:rPr>
                                  </w:pPr>
                                  <w:r>
                                    <w:rPr>
                                      <w:sz w:val="22"/>
                                      <w:szCs w:val="22"/>
                                      <w:lang w:val="lt-LT"/>
                                    </w:rPr>
                                    <w:t>2.</w:t>
                                  </w:r>
                                </w:p>
                              </w:tc>
                              <w:tc>
                                <w:tcPr>
                                  <w:tcW w:w="2089" w:type="dxa"/>
                                  <w:tcBorders>
                                    <w:top w:val="single" w:sz="4" w:space="0" w:color="000000"/>
                                    <w:left w:val="single" w:sz="4" w:space="0" w:color="000000"/>
                                    <w:bottom w:val="single" w:sz="4" w:space="0" w:color="000000"/>
                                  </w:tcBorders>
                                </w:tcPr>
                                <w:p w14:paraId="08979F50" w14:textId="2E51894F" w:rsidR="00940D37" w:rsidRDefault="00D071AE" w:rsidP="001A6F8D">
                                  <w:pPr>
                                    <w:pStyle w:val="Lentelsturinys"/>
                                    <w:snapToGrid w:val="0"/>
                                    <w:rPr>
                                      <w:sz w:val="22"/>
                                      <w:szCs w:val="22"/>
                                      <w:lang w:val="lt-LT"/>
                                    </w:rPr>
                                  </w:pPr>
                                  <w:r>
                                    <w:rPr>
                                      <w:sz w:val="22"/>
                                      <w:szCs w:val="22"/>
                                      <w:lang w:val="lt-LT"/>
                                    </w:rPr>
                                    <w:t xml:space="preserve">Citroen </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3BC774BD" w14:textId="340AEA6A" w:rsidR="00940D37" w:rsidRDefault="00D071AE" w:rsidP="001A6F8D">
                                  <w:pPr>
                                    <w:pStyle w:val="Lentelsturinys"/>
                                    <w:snapToGrid w:val="0"/>
                                    <w:jc w:val="center"/>
                                    <w:rPr>
                                      <w:sz w:val="22"/>
                                      <w:szCs w:val="22"/>
                                      <w:lang w:val="lt-LT"/>
                                    </w:rPr>
                                  </w:pPr>
                                  <w:r>
                                    <w:rPr>
                                      <w:sz w:val="22"/>
                                      <w:szCs w:val="22"/>
                                      <w:lang w:val="lt-LT"/>
                                    </w:rPr>
                                    <w:t>MEL 984</w:t>
                                  </w:r>
                                </w:p>
                              </w:tc>
                              <w:tc>
                                <w:tcPr>
                                  <w:tcW w:w="1260" w:type="dxa"/>
                                  <w:tcBorders>
                                    <w:top w:val="single" w:sz="4" w:space="0" w:color="000000"/>
                                    <w:left w:val="single" w:sz="4" w:space="0" w:color="000000"/>
                                    <w:bottom w:val="single" w:sz="4" w:space="0" w:color="000000"/>
                                  </w:tcBorders>
                                </w:tcPr>
                                <w:p w14:paraId="6DD644BC" w14:textId="79F1F665" w:rsidR="00940D37" w:rsidRDefault="00940D37" w:rsidP="001A6F8D">
                                  <w:pPr>
                                    <w:pStyle w:val="Lentelsturinys"/>
                                    <w:snapToGrid w:val="0"/>
                                    <w:jc w:val="center"/>
                                    <w:rPr>
                                      <w:sz w:val="22"/>
                                      <w:szCs w:val="22"/>
                                      <w:lang w:val="lt-LT"/>
                                    </w:rPr>
                                  </w:pPr>
                                  <w:r>
                                    <w:rPr>
                                      <w:sz w:val="22"/>
                                      <w:szCs w:val="22"/>
                                      <w:lang w:val="lt-LT"/>
                                    </w:rPr>
                                    <w:t>20</w:t>
                                  </w:r>
                                  <w:r w:rsidR="00D071AE">
                                    <w:rPr>
                                      <w:sz w:val="22"/>
                                      <w:szCs w:val="22"/>
                                      <w:lang w:val="lt-LT"/>
                                    </w:rPr>
                                    <w:t>22</w:t>
                                  </w:r>
                                </w:p>
                              </w:tc>
                              <w:tc>
                                <w:tcPr>
                                  <w:tcW w:w="1260" w:type="dxa"/>
                                  <w:tcBorders>
                                    <w:top w:val="single" w:sz="4" w:space="0" w:color="000000"/>
                                    <w:left w:val="single" w:sz="4" w:space="0" w:color="000000"/>
                                    <w:bottom w:val="single" w:sz="4" w:space="0" w:color="000000"/>
                                  </w:tcBorders>
                                </w:tcPr>
                                <w:p w14:paraId="5017C47A" w14:textId="466E217F" w:rsidR="00940D37" w:rsidRDefault="00D071AE" w:rsidP="001A6F8D">
                                  <w:pPr>
                                    <w:pStyle w:val="Lentelsturinys"/>
                                    <w:snapToGrid w:val="0"/>
                                    <w:jc w:val="center"/>
                                    <w:rPr>
                                      <w:sz w:val="22"/>
                                      <w:szCs w:val="22"/>
                                      <w:lang w:val="lt-LT"/>
                                    </w:rPr>
                                  </w:pPr>
                                  <w:r>
                                    <w:rPr>
                                      <w:sz w:val="22"/>
                                      <w:szCs w:val="22"/>
                                      <w:lang w:val="lt-LT"/>
                                    </w:rPr>
                                    <w:t>1499</w:t>
                                  </w:r>
                                </w:p>
                              </w:tc>
                              <w:tc>
                                <w:tcPr>
                                  <w:tcW w:w="1440" w:type="dxa"/>
                                  <w:tcBorders>
                                    <w:top w:val="single" w:sz="4" w:space="0" w:color="000000"/>
                                    <w:left w:val="single" w:sz="4" w:space="0" w:color="000000"/>
                                    <w:bottom w:val="single" w:sz="4" w:space="0" w:color="000000"/>
                                  </w:tcBorders>
                                </w:tcPr>
                                <w:p w14:paraId="3AD9509E"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3DF67E23" w14:textId="77777777" w:rsidR="00940D37" w:rsidRDefault="00940D37" w:rsidP="001A6F8D">
                                  <w:pPr>
                                    <w:pStyle w:val="Lentelsturinys"/>
                                    <w:snapToGrid w:val="0"/>
                                    <w:jc w:val="center"/>
                                  </w:pPr>
                                  <w:r>
                                    <w:rPr>
                                      <w:sz w:val="22"/>
                                      <w:szCs w:val="22"/>
                                      <w:lang w:val="lt-LT"/>
                                    </w:rPr>
                                    <w:t>dyzelinas</w:t>
                                  </w:r>
                                </w:p>
                              </w:tc>
                            </w:tr>
                            <w:tr w:rsidR="00940D37" w14:paraId="725D2266" w14:textId="77777777">
                              <w:trPr>
                                <w:trHeight w:val="295"/>
                              </w:trPr>
                              <w:tc>
                                <w:tcPr>
                                  <w:tcW w:w="666" w:type="dxa"/>
                                  <w:tcBorders>
                                    <w:left w:val="single" w:sz="4" w:space="0" w:color="000000"/>
                                    <w:bottom w:val="single" w:sz="4" w:space="0" w:color="000000"/>
                                  </w:tcBorders>
                                </w:tcPr>
                                <w:p w14:paraId="4377C365" w14:textId="77777777" w:rsidR="00940D37" w:rsidRDefault="00940D37" w:rsidP="001A6F8D">
                                  <w:pPr>
                                    <w:pStyle w:val="Lentelsturinys"/>
                                    <w:snapToGrid w:val="0"/>
                                    <w:jc w:val="center"/>
                                    <w:rPr>
                                      <w:sz w:val="22"/>
                                      <w:szCs w:val="22"/>
                                      <w:lang w:val="lt-LT"/>
                                    </w:rPr>
                                  </w:pPr>
                                  <w:r>
                                    <w:rPr>
                                      <w:sz w:val="22"/>
                                      <w:szCs w:val="22"/>
                                      <w:lang w:val="lt-LT"/>
                                    </w:rPr>
                                    <w:t>3.</w:t>
                                  </w:r>
                                </w:p>
                              </w:tc>
                              <w:tc>
                                <w:tcPr>
                                  <w:tcW w:w="2089" w:type="dxa"/>
                                  <w:tcBorders>
                                    <w:left w:val="single" w:sz="4" w:space="0" w:color="000000"/>
                                    <w:bottom w:val="single" w:sz="4" w:space="0" w:color="000000"/>
                                  </w:tcBorders>
                                </w:tcPr>
                                <w:p w14:paraId="648FE3DD" w14:textId="77777777" w:rsidR="00940D37" w:rsidRDefault="00940D37" w:rsidP="001A6F8D">
                                  <w:pPr>
                                    <w:pStyle w:val="Lentelsturinys"/>
                                    <w:snapToGrid w:val="0"/>
                                    <w:rPr>
                                      <w:sz w:val="22"/>
                                      <w:szCs w:val="22"/>
                                      <w:lang w:val="lt-LT"/>
                                    </w:rPr>
                                  </w:pPr>
                                  <w:r>
                                    <w:rPr>
                                      <w:sz w:val="22"/>
                                      <w:szCs w:val="22"/>
                                      <w:lang w:val="lt-LT"/>
                                    </w:rPr>
                                    <w:t xml:space="preserve">VW </w:t>
                                  </w:r>
                                  <w:proofErr w:type="spellStart"/>
                                  <w:r>
                                    <w:rPr>
                                      <w:sz w:val="22"/>
                                      <w:szCs w:val="22"/>
                                      <w:lang w:val="lt-LT"/>
                                    </w:rPr>
                                    <w:t>Sharan</w:t>
                                  </w:r>
                                  <w:proofErr w:type="spellEnd"/>
                                </w:p>
                              </w:tc>
                              <w:tc>
                                <w:tcPr>
                                  <w:tcW w:w="1260" w:type="dxa"/>
                                  <w:tcBorders>
                                    <w:left w:val="single" w:sz="4" w:space="0" w:color="000000"/>
                                    <w:bottom w:val="single" w:sz="4" w:space="0" w:color="000000"/>
                                  </w:tcBorders>
                                </w:tcPr>
                                <w:p w14:paraId="7F257DE2" w14:textId="77777777" w:rsidR="00940D37" w:rsidRDefault="00940D37" w:rsidP="001A6F8D">
                                  <w:pPr>
                                    <w:pStyle w:val="Lentelsturinys"/>
                                    <w:snapToGrid w:val="0"/>
                                    <w:jc w:val="center"/>
                                    <w:rPr>
                                      <w:sz w:val="22"/>
                                      <w:szCs w:val="22"/>
                                      <w:lang w:val="lt-LT"/>
                                    </w:rPr>
                                  </w:pPr>
                                  <w:r>
                                    <w:rPr>
                                      <w:sz w:val="22"/>
                                      <w:szCs w:val="22"/>
                                      <w:lang w:val="lt-LT"/>
                                    </w:rPr>
                                    <w:t>MMD 041</w:t>
                                  </w:r>
                                </w:p>
                              </w:tc>
                              <w:tc>
                                <w:tcPr>
                                  <w:tcW w:w="1260" w:type="dxa"/>
                                  <w:tcBorders>
                                    <w:left w:val="single" w:sz="4" w:space="0" w:color="000000"/>
                                    <w:bottom w:val="single" w:sz="4" w:space="0" w:color="000000"/>
                                  </w:tcBorders>
                                </w:tcPr>
                                <w:p w14:paraId="5C5B36D1" w14:textId="77777777" w:rsidR="00940D37" w:rsidRDefault="00940D37" w:rsidP="001A6F8D">
                                  <w:pPr>
                                    <w:pStyle w:val="Lentelsturinys"/>
                                    <w:snapToGrid w:val="0"/>
                                    <w:jc w:val="center"/>
                                    <w:rPr>
                                      <w:sz w:val="22"/>
                                      <w:szCs w:val="22"/>
                                    </w:rPr>
                                  </w:pPr>
                                  <w:r>
                                    <w:rPr>
                                      <w:sz w:val="22"/>
                                      <w:szCs w:val="22"/>
                                      <w:lang w:val="lt-LT"/>
                                    </w:rPr>
                                    <w:t>2003</w:t>
                                  </w:r>
                                </w:p>
                              </w:tc>
                              <w:tc>
                                <w:tcPr>
                                  <w:tcW w:w="1260" w:type="dxa"/>
                                  <w:tcBorders>
                                    <w:left w:val="single" w:sz="4" w:space="0" w:color="000000"/>
                                    <w:bottom w:val="single" w:sz="4" w:space="0" w:color="000000"/>
                                  </w:tcBorders>
                                </w:tcPr>
                                <w:p w14:paraId="3252E989" w14:textId="77777777" w:rsidR="00940D37" w:rsidRDefault="00940D37" w:rsidP="001A6F8D">
                                  <w:pPr>
                                    <w:pStyle w:val="Turinys1"/>
                                    <w:snapToGrid w:val="0"/>
                                    <w:rPr>
                                      <w:sz w:val="22"/>
                                      <w:szCs w:val="22"/>
                                    </w:rPr>
                                  </w:pPr>
                                  <w:r>
                                    <w:rPr>
                                      <w:sz w:val="22"/>
                                      <w:szCs w:val="22"/>
                                    </w:rPr>
                                    <w:t>1896</w:t>
                                  </w:r>
                                </w:p>
                              </w:tc>
                              <w:tc>
                                <w:tcPr>
                                  <w:tcW w:w="1440" w:type="dxa"/>
                                  <w:tcBorders>
                                    <w:left w:val="single" w:sz="4" w:space="0" w:color="000000"/>
                                    <w:bottom w:val="single" w:sz="4" w:space="0" w:color="000000"/>
                                  </w:tcBorders>
                                </w:tcPr>
                                <w:p w14:paraId="31D5FF0B"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left w:val="single" w:sz="4" w:space="0" w:color="000000"/>
                                    <w:bottom w:val="single" w:sz="4" w:space="0" w:color="000000"/>
                                    <w:right w:val="single" w:sz="4" w:space="0" w:color="000000"/>
                                  </w:tcBorders>
                                </w:tcPr>
                                <w:p w14:paraId="79A60D67" w14:textId="77777777" w:rsidR="00940D37" w:rsidRDefault="00940D37" w:rsidP="001A6F8D">
                                  <w:pPr>
                                    <w:pStyle w:val="Lentelsturinys"/>
                                    <w:snapToGrid w:val="0"/>
                                    <w:jc w:val="center"/>
                                  </w:pPr>
                                  <w:r>
                                    <w:rPr>
                                      <w:sz w:val="22"/>
                                      <w:szCs w:val="22"/>
                                      <w:lang w:val="lt-LT"/>
                                    </w:rPr>
                                    <w:t>dyzelinas</w:t>
                                  </w:r>
                                </w:p>
                              </w:tc>
                            </w:tr>
                            <w:tr w:rsidR="00940D37" w14:paraId="328AFA56" w14:textId="77777777">
                              <w:trPr>
                                <w:trHeight w:val="295"/>
                              </w:trPr>
                              <w:tc>
                                <w:tcPr>
                                  <w:tcW w:w="666" w:type="dxa"/>
                                  <w:tcBorders>
                                    <w:top w:val="single" w:sz="4" w:space="0" w:color="000000"/>
                                    <w:left w:val="single" w:sz="4" w:space="0" w:color="000000"/>
                                    <w:bottom w:val="single" w:sz="4" w:space="0" w:color="000000"/>
                                  </w:tcBorders>
                                </w:tcPr>
                                <w:p w14:paraId="79FD982A" w14:textId="77777777" w:rsidR="00940D37" w:rsidRDefault="00940D37" w:rsidP="001A6F8D">
                                  <w:pPr>
                                    <w:pStyle w:val="Lentelsturinys"/>
                                    <w:snapToGrid w:val="0"/>
                                    <w:jc w:val="center"/>
                                    <w:rPr>
                                      <w:sz w:val="22"/>
                                      <w:szCs w:val="22"/>
                                      <w:lang w:val="lt-LT"/>
                                    </w:rPr>
                                  </w:pPr>
                                  <w:r>
                                    <w:rPr>
                                      <w:sz w:val="22"/>
                                      <w:szCs w:val="22"/>
                                      <w:lang w:val="lt-LT"/>
                                    </w:rPr>
                                    <w:t>4.</w:t>
                                  </w:r>
                                </w:p>
                              </w:tc>
                              <w:tc>
                                <w:tcPr>
                                  <w:tcW w:w="2089" w:type="dxa"/>
                                  <w:tcBorders>
                                    <w:top w:val="single" w:sz="4" w:space="0" w:color="000000"/>
                                    <w:left w:val="single" w:sz="4" w:space="0" w:color="000000"/>
                                    <w:bottom w:val="single" w:sz="4" w:space="0" w:color="000000"/>
                                  </w:tcBorders>
                                </w:tcPr>
                                <w:p w14:paraId="10C37FDE" w14:textId="77777777" w:rsidR="00940D37" w:rsidRDefault="00940D37" w:rsidP="001A6F8D">
                                  <w:pPr>
                                    <w:pStyle w:val="Lentelsturinys"/>
                                    <w:snapToGrid w:val="0"/>
                                    <w:rPr>
                                      <w:sz w:val="22"/>
                                      <w:szCs w:val="22"/>
                                      <w:lang w:val="lt-LT"/>
                                    </w:rPr>
                                  </w:pPr>
                                  <w:r>
                                    <w:rPr>
                                      <w:sz w:val="22"/>
                                      <w:szCs w:val="22"/>
                                      <w:lang w:val="lt-LT"/>
                                    </w:rPr>
                                    <w:t xml:space="preserve">Peugeot </w:t>
                                  </w:r>
                                  <w:proofErr w:type="spellStart"/>
                                  <w:r>
                                    <w:rPr>
                                      <w:sz w:val="22"/>
                                      <w:szCs w:val="22"/>
                                      <w:lang w:val="lt-LT"/>
                                    </w:rPr>
                                    <w:t>Boxer</w:t>
                                  </w:r>
                                  <w:proofErr w:type="spellEnd"/>
                                </w:p>
                              </w:tc>
                              <w:tc>
                                <w:tcPr>
                                  <w:tcW w:w="1260" w:type="dxa"/>
                                  <w:tcBorders>
                                    <w:top w:val="single" w:sz="4" w:space="0" w:color="000000"/>
                                    <w:left w:val="single" w:sz="4" w:space="0" w:color="000000"/>
                                    <w:bottom w:val="single" w:sz="4" w:space="0" w:color="000000"/>
                                  </w:tcBorders>
                                </w:tcPr>
                                <w:p w14:paraId="370D1DD3" w14:textId="77777777" w:rsidR="00940D37" w:rsidRDefault="00940D37" w:rsidP="001A6F8D">
                                  <w:pPr>
                                    <w:pStyle w:val="Lentelsturinys"/>
                                    <w:snapToGrid w:val="0"/>
                                    <w:jc w:val="center"/>
                                    <w:rPr>
                                      <w:sz w:val="22"/>
                                      <w:szCs w:val="22"/>
                                      <w:lang w:val="lt-LT"/>
                                    </w:rPr>
                                  </w:pPr>
                                  <w:r>
                                    <w:rPr>
                                      <w:sz w:val="22"/>
                                      <w:szCs w:val="22"/>
                                      <w:lang w:val="lt-LT"/>
                                    </w:rPr>
                                    <w:t>ERM 844</w:t>
                                  </w:r>
                                </w:p>
                              </w:tc>
                              <w:tc>
                                <w:tcPr>
                                  <w:tcW w:w="1260" w:type="dxa"/>
                                  <w:tcBorders>
                                    <w:top w:val="single" w:sz="4" w:space="0" w:color="000000"/>
                                    <w:left w:val="single" w:sz="4" w:space="0" w:color="000000"/>
                                    <w:bottom w:val="single" w:sz="4" w:space="0" w:color="000000"/>
                                  </w:tcBorders>
                                </w:tcPr>
                                <w:p w14:paraId="0D3DE7A5" w14:textId="77777777" w:rsidR="00940D37" w:rsidRDefault="00940D37" w:rsidP="001A6F8D">
                                  <w:pPr>
                                    <w:pStyle w:val="Lentelsturinys"/>
                                    <w:snapToGrid w:val="0"/>
                                    <w:jc w:val="center"/>
                                    <w:rPr>
                                      <w:sz w:val="22"/>
                                      <w:szCs w:val="22"/>
                                    </w:rPr>
                                  </w:pPr>
                                  <w:r>
                                    <w:rPr>
                                      <w:sz w:val="22"/>
                                      <w:szCs w:val="22"/>
                                      <w:lang w:val="lt-LT"/>
                                    </w:rPr>
                                    <w:t>2006</w:t>
                                  </w:r>
                                </w:p>
                              </w:tc>
                              <w:tc>
                                <w:tcPr>
                                  <w:tcW w:w="1260" w:type="dxa"/>
                                  <w:tcBorders>
                                    <w:top w:val="single" w:sz="4" w:space="0" w:color="000000"/>
                                    <w:left w:val="single" w:sz="4" w:space="0" w:color="000000"/>
                                    <w:bottom w:val="single" w:sz="4" w:space="0" w:color="000000"/>
                                  </w:tcBorders>
                                </w:tcPr>
                                <w:p w14:paraId="1AEC5D11" w14:textId="77777777" w:rsidR="00940D37" w:rsidRDefault="00940D37" w:rsidP="001A6F8D">
                                  <w:pPr>
                                    <w:pStyle w:val="Turinys1"/>
                                    <w:snapToGrid w:val="0"/>
                                    <w:rPr>
                                      <w:sz w:val="22"/>
                                      <w:szCs w:val="22"/>
                                    </w:rPr>
                                  </w:pPr>
                                  <w:r>
                                    <w:rPr>
                                      <w:sz w:val="22"/>
                                      <w:szCs w:val="22"/>
                                    </w:rPr>
                                    <w:t>2198</w:t>
                                  </w:r>
                                </w:p>
                              </w:tc>
                              <w:tc>
                                <w:tcPr>
                                  <w:tcW w:w="1440" w:type="dxa"/>
                                  <w:tcBorders>
                                    <w:top w:val="single" w:sz="4" w:space="0" w:color="000000"/>
                                    <w:left w:val="single" w:sz="4" w:space="0" w:color="000000"/>
                                    <w:bottom w:val="single" w:sz="4" w:space="0" w:color="000000"/>
                                  </w:tcBorders>
                                </w:tcPr>
                                <w:p w14:paraId="78BB0A86"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3A8F9D1B" w14:textId="77777777" w:rsidR="00940D37" w:rsidRDefault="00940D37" w:rsidP="001A6F8D">
                                  <w:pPr>
                                    <w:pStyle w:val="Lentelsturinys"/>
                                    <w:snapToGrid w:val="0"/>
                                    <w:jc w:val="center"/>
                                  </w:pPr>
                                  <w:r>
                                    <w:rPr>
                                      <w:sz w:val="22"/>
                                      <w:szCs w:val="22"/>
                                      <w:lang w:val="lt-LT"/>
                                    </w:rPr>
                                    <w:t>dyzelinas</w:t>
                                  </w:r>
                                </w:p>
                              </w:tc>
                            </w:tr>
                            <w:tr w:rsidR="00940D37" w14:paraId="5B18F348" w14:textId="77777777">
                              <w:trPr>
                                <w:trHeight w:val="295"/>
                              </w:trPr>
                              <w:tc>
                                <w:tcPr>
                                  <w:tcW w:w="666" w:type="dxa"/>
                                  <w:tcBorders>
                                    <w:top w:val="single" w:sz="4" w:space="0" w:color="000000"/>
                                    <w:left w:val="single" w:sz="4" w:space="0" w:color="000000"/>
                                    <w:bottom w:val="single" w:sz="4" w:space="0" w:color="000000"/>
                                  </w:tcBorders>
                                </w:tcPr>
                                <w:p w14:paraId="18B293CE" w14:textId="0A07E98B" w:rsidR="00940D37" w:rsidRDefault="00D071AE" w:rsidP="001A6F8D">
                                  <w:pPr>
                                    <w:pStyle w:val="Lentelsturinys"/>
                                    <w:snapToGrid w:val="0"/>
                                    <w:jc w:val="center"/>
                                    <w:rPr>
                                      <w:sz w:val="22"/>
                                      <w:szCs w:val="22"/>
                                      <w:lang w:val="lt-LT"/>
                                    </w:rPr>
                                  </w:pPr>
                                  <w:r>
                                    <w:rPr>
                                      <w:sz w:val="22"/>
                                      <w:szCs w:val="22"/>
                                      <w:lang w:val="lt-LT"/>
                                    </w:rPr>
                                    <w:t>5</w:t>
                                  </w:r>
                                </w:p>
                              </w:tc>
                              <w:tc>
                                <w:tcPr>
                                  <w:tcW w:w="2089" w:type="dxa"/>
                                  <w:tcBorders>
                                    <w:top w:val="single" w:sz="4" w:space="0" w:color="000000"/>
                                    <w:left w:val="single" w:sz="4" w:space="0" w:color="000000"/>
                                    <w:bottom w:val="single" w:sz="4" w:space="0" w:color="000000"/>
                                  </w:tcBorders>
                                </w:tcPr>
                                <w:p w14:paraId="15DD0228" w14:textId="3B5CF8C3" w:rsidR="00940D37" w:rsidRDefault="00D071AE" w:rsidP="001A6F8D">
                                  <w:pPr>
                                    <w:pStyle w:val="Lentelsturinys"/>
                                    <w:snapToGrid w:val="0"/>
                                    <w:rPr>
                                      <w:sz w:val="22"/>
                                      <w:szCs w:val="22"/>
                                      <w:lang w:val="lt-LT"/>
                                    </w:rPr>
                                  </w:pPr>
                                  <w:r>
                                    <w:rPr>
                                      <w:sz w:val="22"/>
                                      <w:szCs w:val="22"/>
                                      <w:lang w:val="lt-LT"/>
                                    </w:rPr>
                                    <w:t>Citroen E-</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5AA87479" w14:textId="11E59190" w:rsidR="00940D37" w:rsidRDefault="00D071AE" w:rsidP="001A6F8D">
                                  <w:pPr>
                                    <w:pStyle w:val="Lentelsturinys"/>
                                    <w:snapToGrid w:val="0"/>
                                    <w:jc w:val="center"/>
                                    <w:rPr>
                                      <w:sz w:val="22"/>
                                      <w:szCs w:val="22"/>
                                      <w:lang w:val="lt-LT"/>
                                    </w:rPr>
                                  </w:pPr>
                                  <w:r>
                                    <w:rPr>
                                      <w:sz w:val="22"/>
                                      <w:szCs w:val="22"/>
                                      <w:lang w:val="lt-LT"/>
                                    </w:rPr>
                                    <w:t>EB 5037</w:t>
                                  </w:r>
                                </w:p>
                              </w:tc>
                              <w:tc>
                                <w:tcPr>
                                  <w:tcW w:w="1260" w:type="dxa"/>
                                  <w:tcBorders>
                                    <w:top w:val="single" w:sz="4" w:space="0" w:color="000000"/>
                                    <w:left w:val="single" w:sz="4" w:space="0" w:color="000000"/>
                                    <w:bottom w:val="single" w:sz="4" w:space="0" w:color="000000"/>
                                  </w:tcBorders>
                                </w:tcPr>
                                <w:p w14:paraId="0B892BCA" w14:textId="64440AB2" w:rsidR="00940D37" w:rsidRDefault="00D071AE" w:rsidP="001A6F8D">
                                  <w:pPr>
                                    <w:pStyle w:val="Lentelsturinys"/>
                                    <w:snapToGrid w:val="0"/>
                                    <w:jc w:val="center"/>
                                    <w:rPr>
                                      <w:sz w:val="22"/>
                                      <w:szCs w:val="22"/>
                                    </w:rPr>
                                  </w:pPr>
                                  <w:r>
                                    <w:rPr>
                                      <w:sz w:val="22"/>
                                      <w:szCs w:val="22"/>
                                    </w:rPr>
                                    <w:t>2024</w:t>
                                  </w:r>
                                </w:p>
                              </w:tc>
                              <w:tc>
                                <w:tcPr>
                                  <w:tcW w:w="1260" w:type="dxa"/>
                                  <w:tcBorders>
                                    <w:top w:val="single" w:sz="4" w:space="0" w:color="000000"/>
                                    <w:left w:val="single" w:sz="4" w:space="0" w:color="000000"/>
                                    <w:bottom w:val="single" w:sz="4" w:space="0" w:color="000000"/>
                                  </w:tcBorders>
                                </w:tcPr>
                                <w:p w14:paraId="28619217" w14:textId="04475310" w:rsidR="00940D37" w:rsidRDefault="00D071AE" w:rsidP="001A6F8D">
                                  <w:pPr>
                                    <w:pStyle w:val="Turinys1"/>
                                    <w:snapToGrid w:val="0"/>
                                    <w:rPr>
                                      <w:sz w:val="22"/>
                                      <w:szCs w:val="22"/>
                                    </w:rPr>
                                  </w:pPr>
                                  <w:r>
                                    <w:rPr>
                                      <w:sz w:val="22"/>
                                      <w:szCs w:val="22"/>
                                    </w:rPr>
                                    <w:t>----</w:t>
                                  </w:r>
                                </w:p>
                              </w:tc>
                              <w:tc>
                                <w:tcPr>
                                  <w:tcW w:w="1440" w:type="dxa"/>
                                  <w:tcBorders>
                                    <w:top w:val="single" w:sz="4" w:space="0" w:color="000000"/>
                                    <w:left w:val="single" w:sz="4" w:space="0" w:color="000000"/>
                                    <w:bottom w:val="single" w:sz="4" w:space="0" w:color="000000"/>
                                  </w:tcBorders>
                                </w:tcPr>
                                <w:p w14:paraId="422E4E8D" w14:textId="491830DE" w:rsidR="00940D37" w:rsidRDefault="00D071AE" w:rsidP="001A6F8D">
                                  <w:pPr>
                                    <w:pStyle w:val="Lentelsturinys"/>
                                    <w:snapToGrid w:val="0"/>
                                    <w:jc w:val="center"/>
                                    <w:rPr>
                                      <w:sz w:val="22"/>
                                      <w:szCs w:val="22"/>
                                      <w:lang w:val="lt-LT"/>
                                    </w:rPr>
                                  </w:pPr>
                                  <w:r>
                                    <w:rPr>
                                      <w:sz w:val="22"/>
                                      <w:szCs w:val="22"/>
                                      <w:lang w:val="lt-LT"/>
                                    </w:rPr>
                                    <w:t>----</w:t>
                                  </w:r>
                                </w:p>
                              </w:tc>
                              <w:tc>
                                <w:tcPr>
                                  <w:tcW w:w="1455" w:type="dxa"/>
                                  <w:tcBorders>
                                    <w:top w:val="single" w:sz="4" w:space="0" w:color="000000"/>
                                    <w:left w:val="single" w:sz="4" w:space="0" w:color="000000"/>
                                    <w:bottom w:val="single" w:sz="4" w:space="0" w:color="000000"/>
                                    <w:right w:val="single" w:sz="4" w:space="0" w:color="000000"/>
                                  </w:tcBorders>
                                </w:tcPr>
                                <w:p w14:paraId="05885B08" w14:textId="0D0E73A1" w:rsidR="00940D37" w:rsidRDefault="00D071AE" w:rsidP="001A6F8D">
                                  <w:pPr>
                                    <w:pStyle w:val="Lentelsturinys"/>
                                    <w:snapToGrid w:val="0"/>
                                    <w:jc w:val="center"/>
                                  </w:pPr>
                                  <w:proofErr w:type="spellStart"/>
                                  <w:r>
                                    <w:t>elektra</w:t>
                                  </w:r>
                                  <w:proofErr w:type="spellEnd"/>
                                </w:p>
                              </w:tc>
                            </w:tr>
                            <w:tr w:rsidR="00940D37" w14:paraId="4AB0A4B8" w14:textId="77777777">
                              <w:trPr>
                                <w:trHeight w:val="295"/>
                              </w:trPr>
                              <w:tc>
                                <w:tcPr>
                                  <w:tcW w:w="666" w:type="dxa"/>
                                  <w:tcBorders>
                                    <w:top w:val="single" w:sz="4" w:space="0" w:color="000000"/>
                                    <w:left w:val="single" w:sz="4" w:space="0" w:color="000000"/>
                                    <w:bottom w:val="single" w:sz="4" w:space="0" w:color="000000"/>
                                  </w:tcBorders>
                                </w:tcPr>
                                <w:p w14:paraId="673A05E4" w14:textId="797DA617" w:rsidR="00940D37" w:rsidRDefault="00940D37" w:rsidP="001A6F8D">
                                  <w:pPr>
                                    <w:pStyle w:val="Lentelsturinys"/>
                                    <w:snapToGrid w:val="0"/>
                                    <w:jc w:val="center"/>
                                    <w:rPr>
                                      <w:sz w:val="22"/>
                                      <w:szCs w:val="22"/>
                                      <w:lang w:val="lt-LT"/>
                                    </w:rPr>
                                  </w:pPr>
                                </w:p>
                              </w:tc>
                              <w:tc>
                                <w:tcPr>
                                  <w:tcW w:w="2089" w:type="dxa"/>
                                  <w:tcBorders>
                                    <w:top w:val="single" w:sz="4" w:space="0" w:color="000000"/>
                                    <w:left w:val="single" w:sz="4" w:space="0" w:color="000000"/>
                                    <w:bottom w:val="single" w:sz="4" w:space="0" w:color="000000"/>
                                  </w:tcBorders>
                                </w:tcPr>
                                <w:p w14:paraId="3800FBE2" w14:textId="3048F221" w:rsidR="00940D37" w:rsidRDefault="00940D37" w:rsidP="001A6F8D">
                                  <w:pPr>
                                    <w:pStyle w:val="Lentelsturinys"/>
                                    <w:snapToGrid w:val="0"/>
                                    <w:rPr>
                                      <w:sz w:val="22"/>
                                      <w:szCs w:val="22"/>
                                      <w:lang w:val="lt-LT"/>
                                    </w:rPr>
                                  </w:pPr>
                                </w:p>
                              </w:tc>
                              <w:tc>
                                <w:tcPr>
                                  <w:tcW w:w="1260" w:type="dxa"/>
                                  <w:tcBorders>
                                    <w:top w:val="single" w:sz="4" w:space="0" w:color="000000"/>
                                    <w:left w:val="single" w:sz="4" w:space="0" w:color="000000"/>
                                    <w:bottom w:val="single" w:sz="4" w:space="0" w:color="000000"/>
                                  </w:tcBorders>
                                </w:tcPr>
                                <w:p w14:paraId="18CBD0D7" w14:textId="2AF9128A" w:rsidR="00940D37" w:rsidRDefault="00940D37" w:rsidP="001A6F8D">
                                  <w:pPr>
                                    <w:pStyle w:val="Lentelsturinys"/>
                                    <w:snapToGrid w:val="0"/>
                                    <w:jc w:val="center"/>
                                    <w:rPr>
                                      <w:sz w:val="22"/>
                                      <w:szCs w:val="22"/>
                                      <w:lang w:val="lt-LT"/>
                                    </w:rPr>
                                  </w:pPr>
                                </w:p>
                              </w:tc>
                              <w:tc>
                                <w:tcPr>
                                  <w:tcW w:w="1260" w:type="dxa"/>
                                  <w:tcBorders>
                                    <w:top w:val="single" w:sz="4" w:space="0" w:color="000000"/>
                                    <w:left w:val="single" w:sz="4" w:space="0" w:color="000000"/>
                                    <w:bottom w:val="single" w:sz="4" w:space="0" w:color="000000"/>
                                  </w:tcBorders>
                                </w:tcPr>
                                <w:p w14:paraId="5E17835F" w14:textId="20926352" w:rsidR="00940D37" w:rsidRDefault="00940D37" w:rsidP="001A6F8D">
                                  <w:pPr>
                                    <w:pStyle w:val="Lentelsturinys"/>
                                    <w:snapToGrid w:val="0"/>
                                    <w:jc w:val="center"/>
                                    <w:rPr>
                                      <w:sz w:val="22"/>
                                      <w:szCs w:val="22"/>
                                    </w:rPr>
                                  </w:pPr>
                                </w:p>
                              </w:tc>
                              <w:tc>
                                <w:tcPr>
                                  <w:tcW w:w="1260" w:type="dxa"/>
                                  <w:tcBorders>
                                    <w:top w:val="single" w:sz="4" w:space="0" w:color="000000"/>
                                    <w:left w:val="single" w:sz="4" w:space="0" w:color="000000"/>
                                    <w:bottom w:val="single" w:sz="4" w:space="0" w:color="000000"/>
                                  </w:tcBorders>
                                </w:tcPr>
                                <w:p w14:paraId="4717C75A" w14:textId="69C0B2A5" w:rsidR="00940D37" w:rsidRDefault="00940D37" w:rsidP="001A6F8D">
                                  <w:pPr>
                                    <w:pStyle w:val="Turinys1"/>
                                    <w:snapToGrid w:val="0"/>
                                    <w:rPr>
                                      <w:sz w:val="22"/>
                                      <w:szCs w:val="22"/>
                                    </w:rPr>
                                  </w:pPr>
                                </w:p>
                              </w:tc>
                              <w:tc>
                                <w:tcPr>
                                  <w:tcW w:w="1440" w:type="dxa"/>
                                  <w:tcBorders>
                                    <w:top w:val="single" w:sz="4" w:space="0" w:color="000000"/>
                                    <w:left w:val="single" w:sz="4" w:space="0" w:color="000000"/>
                                    <w:bottom w:val="single" w:sz="4" w:space="0" w:color="000000"/>
                                  </w:tcBorders>
                                </w:tcPr>
                                <w:p w14:paraId="76479A7D" w14:textId="35466C97" w:rsidR="00940D37" w:rsidRDefault="00940D37" w:rsidP="001A6F8D">
                                  <w:pPr>
                                    <w:pStyle w:val="Lentelsturinys"/>
                                    <w:snapToGrid w:val="0"/>
                                    <w:jc w:val="center"/>
                                    <w:rPr>
                                      <w:sz w:val="22"/>
                                      <w:szCs w:val="22"/>
                                      <w:lang w:val="lt-LT"/>
                                    </w:rPr>
                                  </w:pPr>
                                </w:p>
                              </w:tc>
                              <w:tc>
                                <w:tcPr>
                                  <w:tcW w:w="1455" w:type="dxa"/>
                                  <w:tcBorders>
                                    <w:top w:val="single" w:sz="4" w:space="0" w:color="000000"/>
                                    <w:left w:val="single" w:sz="4" w:space="0" w:color="000000"/>
                                    <w:bottom w:val="single" w:sz="4" w:space="0" w:color="000000"/>
                                    <w:right w:val="single" w:sz="4" w:space="0" w:color="000000"/>
                                  </w:tcBorders>
                                </w:tcPr>
                                <w:p w14:paraId="33FEA299" w14:textId="158BF519" w:rsidR="00940D37" w:rsidRDefault="00940D37" w:rsidP="001A6F8D">
                                  <w:pPr>
                                    <w:pStyle w:val="Lentelsturinys"/>
                                    <w:snapToGrid w:val="0"/>
                                    <w:jc w:val="center"/>
                                  </w:pPr>
                                </w:p>
                              </w:tc>
                            </w:tr>
                          </w:tbl>
                          <w:p w14:paraId="75ABF837" w14:textId="77777777" w:rsidR="00940D37" w:rsidRDefault="00940D37" w:rsidP="00940D37">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F3164B" id="_x0000_t202" coordsize="21600,21600" o:spt="202" path="m,l,21600r21600,l21600,xe">
                <v:stroke joinstyle="miter"/>
                <v:path gradientshapeok="t" o:connecttype="rect"/>
              </v:shapetype>
              <v:shape id="Text Box 4" o:spid="_x0000_s1026" type="#_x0000_t202" style="position:absolute;left:0;text-align:left;margin-left:-3pt;margin-top:-2.65pt;width:471.45pt;height:185.55pt;z-index:251661312;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" stroked="f">
                <v:fill opacity="0"/>
                <v:textbox inset="0,0,0,0">
                  <w:txbxContent>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66"/>
                        <w:gridCol w:w="2089"/>
                        <w:gridCol w:w="1260"/>
                        <w:gridCol w:w="1260"/>
                        <w:gridCol w:w="1260"/>
                        <w:gridCol w:w="1440"/>
                        <w:gridCol w:w="1455"/>
                      </w:tblGrid>
                      <w:tr w:rsidR="00940D37" w14:paraId="5382CEEA" w14:textId="77777777">
                        <w:trPr>
                          <w:trHeight w:val="1211"/>
                        </w:trPr>
                        <w:tc>
                          <w:tcPr>
                            <w:tcW w:w="666" w:type="dxa"/>
                            <w:tcBorders>
                              <w:top w:val="single" w:sz="4" w:space="0" w:color="000000"/>
                              <w:left w:val="single" w:sz="4" w:space="0" w:color="000000"/>
                              <w:bottom w:val="single" w:sz="4" w:space="0" w:color="000000"/>
                            </w:tcBorders>
                            <w:vAlign w:val="center"/>
                          </w:tcPr>
                          <w:p w14:paraId="323D386C" w14:textId="77777777" w:rsidR="00940D37" w:rsidRDefault="00940D37">
                            <w:pPr>
                              <w:pStyle w:val="Lentelsturinys"/>
                              <w:snapToGrid w:val="0"/>
                              <w:jc w:val="center"/>
                              <w:rPr>
                                <w:b/>
                                <w:sz w:val="22"/>
                                <w:szCs w:val="22"/>
                                <w:lang w:val="lt-LT"/>
                              </w:rPr>
                            </w:pPr>
                            <w:r>
                              <w:rPr>
                                <w:b/>
                                <w:sz w:val="22"/>
                                <w:szCs w:val="22"/>
                                <w:lang w:val="lt-LT"/>
                              </w:rPr>
                              <w:t xml:space="preserve">Eil. </w:t>
                            </w:r>
                            <w:proofErr w:type="spellStart"/>
                            <w:r>
                              <w:rPr>
                                <w:b/>
                                <w:sz w:val="22"/>
                                <w:szCs w:val="22"/>
                                <w:lang w:val="lt-LT"/>
                              </w:rPr>
                              <w:t>nr.</w:t>
                            </w:r>
                            <w:proofErr w:type="spellEnd"/>
                          </w:p>
                        </w:tc>
                        <w:tc>
                          <w:tcPr>
                            <w:tcW w:w="2089" w:type="dxa"/>
                            <w:tcBorders>
                              <w:top w:val="single" w:sz="4" w:space="0" w:color="000000"/>
                              <w:left w:val="single" w:sz="4" w:space="0" w:color="000000"/>
                              <w:bottom w:val="single" w:sz="4" w:space="0" w:color="000000"/>
                            </w:tcBorders>
                            <w:vAlign w:val="center"/>
                          </w:tcPr>
                          <w:p w14:paraId="71AA42E0" w14:textId="77777777" w:rsidR="00940D37" w:rsidRDefault="00940D37">
                            <w:pPr>
                              <w:pStyle w:val="Lentelsturinys"/>
                              <w:snapToGrid w:val="0"/>
                              <w:jc w:val="center"/>
                              <w:rPr>
                                <w:b/>
                                <w:sz w:val="22"/>
                                <w:szCs w:val="22"/>
                                <w:lang w:val="lt-LT"/>
                              </w:rPr>
                            </w:pPr>
                            <w:r>
                              <w:rPr>
                                <w:b/>
                                <w:sz w:val="22"/>
                                <w:szCs w:val="22"/>
                                <w:lang w:val="lt-LT"/>
                              </w:rPr>
                              <w:t>Automobilio markė</w:t>
                            </w:r>
                          </w:p>
                        </w:tc>
                        <w:tc>
                          <w:tcPr>
                            <w:tcW w:w="1260" w:type="dxa"/>
                            <w:tcBorders>
                              <w:top w:val="single" w:sz="4" w:space="0" w:color="000000"/>
                              <w:left w:val="single" w:sz="4" w:space="0" w:color="000000"/>
                              <w:bottom w:val="single" w:sz="4" w:space="0" w:color="000000"/>
                            </w:tcBorders>
                            <w:vAlign w:val="center"/>
                          </w:tcPr>
                          <w:p w14:paraId="2BD48732" w14:textId="77777777" w:rsidR="00940D37" w:rsidRDefault="00940D37">
                            <w:pPr>
                              <w:pStyle w:val="Lentelsturinys"/>
                              <w:snapToGrid w:val="0"/>
                              <w:jc w:val="center"/>
                              <w:rPr>
                                <w:b/>
                                <w:sz w:val="22"/>
                                <w:szCs w:val="22"/>
                                <w:lang w:val="lt-LT"/>
                              </w:rPr>
                            </w:pPr>
                            <w:r>
                              <w:rPr>
                                <w:b/>
                                <w:sz w:val="22"/>
                                <w:szCs w:val="22"/>
                                <w:lang w:val="lt-LT"/>
                              </w:rPr>
                              <w:t>Valstybinis numeris</w:t>
                            </w:r>
                          </w:p>
                        </w:tc>
                        <w:tc>
                          <w:tcPr>
                            <w:tcW w:w="1260" w:type="dxa"/>
                            <w:tcBorders>
                              <w:top w:val="single" w:sz="4" w:space="0" w:color="000000"/>
                              <w:left w:val="single" w:sz="4" w:space="0" w:color="000000"/>
                              <w:bottom w:val="single" w:sz="4" w:space="0" w:color="000000"/>
                            </w:tcBorders>
                            <w:vAlign w:val="center"/>
                          </w:tcPr>
                          <w:p w14:paraId="1353561E" w14:textId="77777777" w:rsidR="00940D37" w:rsidRDefault="00940D37">
                            <w:pPr>
                              <w:pStyle w:val="Lentelsturinys"/>
                              <w:snapToGrid w:val="0"/>
                              <w:jc w:val="center"/>
                              <w:rPr>
                                <w:b/>
                                <w:sz w:val="22"/>
                                <w:szCs w:val="22"/>
                                <w:lang w:val="lt-LT"/>
                              </w:rPr>
                            </w:pPr>
                            <w:r>
                              <w:rPr>
                                <w:b/>
                                <w:sz w:val="22"/>
                                <w:szCs w:val="22"/>
                                <w:lang w:val="lt-LT"/>
                              </w:rPr>
                              <w:t>Pagaminimo metai</w:t>
                            </w:r>
                          </w:p>
                        </w:tc>
                        <w:tc>
                          <w:tcPr>
                            <w:tcW w:w="1260" w:type="dxa"/>
                            <w:tcBorders>
                              <w:top w:val="single" w:sz="4" w:space="0" w:color="000000"/>
                              <w:left w:val="single" w:sz="4" w:space="0" w:color="000000"/>
                              <w:bottom w:val="single" w:sz="4" w:space="0" w:color="000000"/>
                            </w:tcBorders>
                            <w:vAlign w:val="center"/>
                          </w:tcPr>
                          <w:p w14:paraId="7F1B8547" w14:textId="77777777" w:rsidR="00940D37" w:rsidRDefault="00940D37">
                            <w:pPr>
                              <w:pStyle w:val="Lentelsturinys"/>
                              <w:snapToGrid w:val="0"/>
                              <w:jc w:val="center"/>
                              <w:rPr>
                                <w:sz w:val="22"/>
                                <w:szCs w:val="22"/>
                                <w:lang w:val="lt-LT"/>
                              </w:rPr>
                            </w:pPr>
                            <w:r>
                              <w:rPr>
                                <w:b/>
                                <w:sz w:val="22"/>
                                <w:szCs w:val="22"/>
                                <w:lang w:val="lt-LT"/>
                              </w:rPr>
                              <w:t>Techniniai parametrai</w:t>
                            </w:r>
                          </w:p>
                          <w:p w14:paraId="5DD4E077" w14:textId="77777777" w:rsidR="00940D37" w:rsidRDefault="00940D37">
                            <w:pPr>
                              <w:pStyle w:val="Lentelsturinys"/>
                              <w:snapToGrid w:val="0"/>
                              <w:jc w:val="center"/>
                              <w:rPr>
                                <w:b/>
                                <w:sz w:val="22"/>
                                <w:szCs w:val="22"/>
                                <w:lang w:val="lt-LT"/>
                              </w:rPr>
                            </w:pPr>
                            <w:r>
                              <w:rPr>
                                <w:sz w:val="22"/>
                                <w:szCs w:val="22"/>
                                <w:lang w:val="lt-LT"/>
                              </w:rPr>
                              <w:t>(darbinis tūris/cm³)</w:t>
                            </w:r>
                          </w:p>
                        </w:tc>
                        <w:tc>
                          <w:tcPr>
                            <w:tcW w:w="1440" w:type="dxa"/>
                            <w:tcBorders>
                              <w:top w:val="single" w:sz="4" w:space="0" w:color="000000"/>
                              <w:left w:val="single" w:sz="4" w:space="0" w:color="000000"/>
                              <w:bottom w:val="single" w:sz="4" w:space="0" w:color="000000"/>
                            </w:tcBorders>
                            <w:vAlign w:val="center"/>
                          </w:tcPr>
                          <w:p w14:paraId="4AB40FD2" w14:textId="77777777" w:rsidR="00940D37" w:rsidRDefault="00940D37">
                            <w:pPr>
                              <w:pStyle w:val="Lentelsturinys"/>
                              <w:snapToGrid w:val="0"/>
                              <w:jc w:val="center"/>
                              <w:rPr>
                                <w:b/>
                                <w:sz w:val="22"/>
                                <w:szCs w:val="22"/>
                                <w:lang w:val="lt-LT"/>
                              </w:rPr>
                            </w:pPr>
                            <w:r>
                              <w:rPr>
                                <w:b/>
                                <w:sz w:val="22"/>
                                <w:szCs w:val="22"/>
                                <w:lang w:val="lt-LT"/>
                              </w:rPr>
                              <w:t>Greičių dėžė</w:t>
                            </w:r>
                          </w:p>
                        </w:tc>
                        <w:tc>
                          <w:tcPr>
                            <w:tcW w:w="1455" w:type="dxa"/>
                            <w:tcBorders>
                              <w:top w:val="single" w:sz="4" w:space="0" w:color="000000"/>
                              <w:left w:val="single" w:sz="4" w:space="0" w:color="000000"/>
                              <w:bottom w:val="single" w:sz="4" w:space="0" w:color="000000"/>
                              <w:right w:val="single" w:sz="4" w:space="0" w:color="000000"/>
                            </w:tcBorders>
                            <w:vAlign w:val="center"/>
                          </w:tcPr>
                          <w:p w14:paraId="78CFB5EA" w14:textId="77777777" w:rsidR="00940D37" w:rsidRDefault="00940D37">
                            <w:pPr>
                              <w:pStyle w:val="Lentelsturinys"/>
                              <w:snapToGrid w:val="0"/>
                              <w:jc w:val="center"/>
                            </w:pPr>
                            <w:r>
                              <w:rPr>
                                <w:b/>
                                <w:sz w:val="22"/>
                                <w:szCs w:val="22"/>
                                <w:lang w:val="lt-LT"/>
                              </w:rPr>
                              <w:t>Degalų rūšis</w:t>
                            </w:r>
                          </w:p>
                        </w:tc>
                      </w:tr>
                      <w:tr w:rsidR="00940D37" w14:paraId="15306D85" w14:textId="77777777">
                        <w:trPr>
                          <w:trHeight w:val="295"/>
                        </w:trPr>
                        <w:tc>
                          <w:tcPr>
                            <w:tcW w:w="666" w:type="dxa"/>
                            <w:tcBorders>
                              <w:top w:val="single" w:sz="4" w:space="0" w:color="000000"/>
                              <w:left w:val="single" w:sz="4" w:space="0" w:color="000000"/>
                              <w:bottom w:val="single" w:sz="4" w:space="0" w:color="000000"/>
                            </w:tcBorders>
                          </w:tcPr>
                          <w:p w14:paraId="5C48B90E" w14:textId="77777777" w:rsidR="00940D37" w:rsidRDefault="00940D37">
                            <w:pPr>
                              <w:pStyle w:val="Lentelsturinys"/>
                              <w:snapToGrid w:val="0"/>
                              <w:jc w:val="center"/>
                              <w:rPr>
                                <w:sz w:val="22"/>
                                <w:szCs w:val="22"/>
                                <w:lang w:val="lt-LT"/>
                              </w:rPr>
                            </w:pPr>
                            <w:r>
                              <w:rPr>
                                <w:sz w:val="22"/>
                                <w:szCs w:val="22"/>
                                <w:lang w:val="lt-LT"/>
                              </w:rPr>
                              <w:t>1.</w:t>
                            </w:r>
                          </w:p>
                        </w:tc>
                        <w:tc>
                          <w:tcPr>
                            <w:tcW w:w="2089" w:type="dxa"/>
                            <w:tcBorders>
                              <w:top w:val="single" w:sz="4" w:space="0" w:color="000000"/>
                              <w:left w:val="single" w:sz="4" w:space="0" w:color="000000"/>
                              <w:bottom w:val="single" w:sz="4" w:space="0" w:color="000000"/>
                            </w:tcBorders>
                          </w:tcPr>
                          <w:p w14:paraId="6CF023F4" w14:textId="5DC64A4D" w:rsidR="00940D37" w:rsidRDefault="00D071AE">
                            <w:pPr>
                              <w:pStyle w:val="Lentelsturinys"/>
                              <w:snapToGrid w:val="0"/>
                              <w:rPr>
                                <w:sz w:val="22"/>
                                <w:szCs w:val="22"/>
                                <w:lang w:val="lt-LT"/>
                              </w:rPr>
                            </w:pPr>
                            <w:r>
                              <w:rPr>
                                <w:sz w:val="22"/>
                                <w:szCs w:val="22"/>
                                <w:lang w:val="lt-LT"/>
                              </w:rPr>
                              <w:t xml:space="preserve">Citroen </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53A0279F" w14:textId="33879209" w:rsidR="00940D37" w:rsidRDefault="00D071AE">
                            <w:pPr>
                              <w:pStyle w:val="Lentelsturinys"/>
                              <w:snapToGrid w:val="0"/>
                              <w:jc w:val="center"/>
                              <w:rPr>
                                <w:sz w:val="22"/>
                                <w:szCs w:val="22"/>
                                <w:lang w:val="lt-LT"/>
                              </w:rPr>
                            </w:pPr>
                            <w:r>
                              <w:rPr>
                                <w:sz w:val="22"/>
                                <w:szCs w:val="22"/>
                                <w:lang w:val="lt-LT"/>
                              </w:rPr>
                              <w:t>MEL 980</w:t>
                            </w:r>
                          </w:p>
                        </w:tc>
                        <w:tc>
                          <w:tcPr>
                            <w:tcW w:w="1260" w:type="dxa"/>
                            <w:tcBorders>
                              <w:top w:val="single" w:sz="4" w:space="0" w:color="000000"/>
                              <w:left w:val="single" w:sz="4" w:space="0" w:color="000000"/>
                              <w:bottom w:val="single" w:sz="4" w:space="0" w:color="000000"/>
                            </w:tcBorders>
                          </w:tcPr>
                          <w:p w14:paraId="421CF2D3" w14:textId="33465E75" w:rsidR="00940D37" w:rsidRDefault="00D071AE">
                            <w:pPr>
                              <w:pStyle w:val="Lentelsturinys"/>
                              <w:snapToGrid w:val="0"/>
                              <w:jc w:val="center"/>
                              <w:rPr>
                                <w:sz w:val="22"/>
                                <w:szCs w:val="22"/>
                                <w:lang w:val="lt-LT"/>
                              </w:rPr>
                            </w:pPr>
                            <w:r>
                              <w:rPr>
                                <w:sz w:val="22"/>
                                <w:szCs w:val="22"/>
                                <w:lang w:val="lt-LT"/>
                              </w:rPr>
                              <w:t>2022</w:t>
                            </w:r>
                          </w:p>
                        </w:tc>
                        <w:tc>
                          <w:tcPr>
                            <w:tcW w:w="1260" w:type="dxa"/>
                            <w:tcBorders>
                              <w:top w:val="single" w:sz="4" w:space="0" w:color="000000"/>
                              <w:left w:val="single" w:sz="4" w:space="0" w:color="000000"/>
                              <w:bottom w:val="single" w:sz="4" w:space="0" w:color="000000"/>
                            </w:tcBorders>
                          </w:tcPr>
                          <w:p w14:paraId="6B9C705A" w14:textId="200F22C7" w:rsidR="00940D37" w:rsidRDefault="00D071AE">
                            <w:pPr>
                              <w:pStyle w:val="Lentelsturinys"/>
                              <w:snapToGrid w:val="0"/>
                              <w:jc w:val="center"/>
                              <w:rPr>
                                <w:sz w:val="22"/>
                                <w:szCs w:val="22"/>
                                <w:lang w:val="lt-LT"/>
                              </w:rPr>
                            </w:pPr>
                            <w:r>
                              <w:rPr>
                                <w:sz w:val="22"/>
                                <w:szCs w:val="22"/>
                                <w:lang w:val="lt-LT"/>
                              </w:rPr>
                              <w:t>1499</w:t>
                            </w:r>
                          </w:p>
                        </w:tc>
                        <w:tc>
                          <w:tcPr>
                            <w:tcW w:w="1440" w:type="dxa"/>
                            <w:tcBorders>
                              <w:top w:val="single" w:sz="4" w:space="0" w:color="000000"/>
                              <w:left w:val="single" w:sz="4" w:space="0" w:color="000000"/>
                              <w:bottom w:val="single" w:sz="4" w:space="0" w:color="000000"/>
                            </w:tcBorders>
                          </w:tcPr>
                          <w:p w14:paraId="6B8F1585" w14:textId="77777777" w:rsidR="00940D37" w:rsidRDefault="00940D37">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6B396DA6" w14:textId="77777777" w:rsidR="00940D37" w:rsidRDefault="00940D37">
                            <w:pPr>
                              <w:pStyle w:val="Lentelsturinys"/>
                              <w:snapToGrid w:val="0"/>
                              <w:jc w:val="center"/>
                            </w:pPr>
                            <w:r>
                              <w:rPr>
                                <w:sz w:val="22"/>
                                <w:szCs w:val="22"/>
                                <w:lang w:val="lt-LT"/>
                              </w:rPr>
                              <w:t>dyzelinas</w:t>
                            </w:r>
                          </w:p>
                        </w:tc>
                      </w:tr>
                      <w:tr w:rsidR="00940D37" w14:paraId="3451DC28" w14:textId="77777777">
                        <w:trPr>
                          <w:trHeight w:val="295"/>
                        </w:trPr>
                        <w:tc>
                          <w:tcPr>
                            <w:tcW w:w="666" w:type="dxa"/>
                            <w:tcBorders>
                              <w:top w:val="single" w:sz="4" w:space="0" w:color="000000"/>
                              <w:left w:val="single" w:sz="4" w:space="0" w:color="000000"/>
                              <w:bottom w:val="single" w:sz="4" w:space="0" w:color="000000"/>
                            </w:tcBorders>
                          </w:tcPr>
                          <w:p w14:paraId="7DE656A9" w14:textId="77777777" w:rsidR="00940D37" w:rsidRDefault="00940D37" w:rsidP="001A6F8D">
                            <w:pPr>
                              <w:pStyle w:val="Lentelsturinys"/>
                              <w:snapToGrid w:val="0"/>
                              <w:jc w:val="center"/>
                              <w:rPr>
                                <w:sz w:val="22"/>
                                <w:szCs w:val="22"/>
                                <w:lang w:val="lt-LT"/>
                              </w:rPr>
                            </w:pPr>
                            <w:r>
                              <w:rPr>
                                <w:sz w:val="22"/>
                                <w:szCs w:val="22"/>
                                <w:lang w:val="lt-LT"/>
                              </w:rPr>
                              <w:t>2.</w:t>
                            </w:r>
                          </w:p>
                        </w:tc>
                        <w:tc>
                          <w:tcPr>
                            <w:tcW w:w="2089" w:type="dxa"/>
                            <w:tcBorders>
                              <w:top w:val="single" w:sz="4" w:space="0" w:color="000000"/>
                              <w:left w:val="single" w:sz="4" w:space="0" w:color="000000"/>
                              <w:bottom w:val="single" w:sz="4" w:space="0" w:color="000000"/>
                            </w:tcBorders>
                          </w:tcPr>
                          <w:p w14:paraId="08979F50" w14:textId="2E51894F" w:rsidR="00940D37" w:rsidRDefault="00D071AE" w:rsidP="001A6F8D">
                            <w:pPr>
                              <w:pStyle w:val="Lentelsturinys"/>
                              <w:snapToGrid w:val="0"/>
                              <w:rPr>
                                <w:sz w:val="22"/>
                                <w:szCs w:val="22"/>
                                <w:lang w:val="lt-LT"/>
                              </w:rPr>
                            </w:pPr>
                            <w:r>
                              <w:rPr>
                                <w:sz w:val="22"/>
                                <w:szCs w:val="22"/>
                                <w:lang w:val="lt-LT"/>
                              </w:rPr>
                              <w:t xml:space="preserve">Citroen </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3BC774BD" w14:textId="340AEA6A" w:rsidR="00940D37" w:rsidRDefault="00D071AE" w:rsidP="001A6F8D">
                            <w:pPr>
                              <w:pStyle w:val="Lentelsturinys"/>
                              <w:snapToGrid w:val="0"/>
                              <w:jc w:val="center"/>
                              <w:rPr>
                                <w:sz w:val="22"/>
                                <w:szCs w:val="22"/>
                                <w:lang w:val="lt-LT"/>
                              </w:rPr>
                            </w:pPr>
                            <w:r>
                              <w:rPr>
                                <w:sz w:val="22"/>
                                <w:szCs w:val="22"/>
                                <w:lang w:val="lt-LT"/>
                              </w:rPr>
                              <w:t>MEL 984</w:t>
                            </w:r>
                          </w:p>
                        </w:tc>
                        <w:tc>
                          <w:tcPr>
                            <w:tcW w:w="1260" w:type="dxa"/>
                            <w:tcBorders>
                              <w:top w:val="single" w:sz="4" w:space="0" w:color="000000"/>
                              <w:left w:val="single" w:sz="4" w:space="0" w:color="000000"/>
                              <w:bottom w:val="single" w:sz="4" w:space="0" w:color="000000"/>
                            </w:tcBorders>
                          </w:tcPr>
                          <w:p w14:paraId="6DD644BC" w14:textId="79F1F665" w:rsidR="00940D37" w:rsidRDefault="00940D37" w:rsidP="001A6F8D">
                            <w:pPr>
                              <w:pStyle w:val="Lentelsturinys"/>
                              <w:snapToGrid w:val="0"/>
                              <w:jc w:val="center"/>
                              <w:rPr>
                                <w:sz w:val="22"/>
                                <w:szCs w:val="22"/>
                                <w:lang w:val="lt-LT"/>
                              </w:rPr>
                            </w:pPr>
                            <w:r>
                              <w:rPr>
                                <w:sz w:val="22"/>
                                <w:szCs w:val="22"/>
                                <w:lang w:val="lt-LT"/>
                              </w:rPr>
                              <w:t>20</w:t>
                            </w:r>
                            <w:r w:rsidR="00D071AE">
                              <w:rPr>
                                <w:sz w:val="22"/>
                                <w:szCs w:val="22"/>
                                <w:lang w:val="lt-LT"/>
                              </w:rPr>
                              <w:t>22</w:t>
                            </w:r>
                          </w:p>
                        </w:tc>
                        <w:tc>
                          <w:tcPr>
                            <w:tcW w:w="1260" w:type="dxa"/>
                            <w:tcBorders>
                              <w:top w:val="single" w:sz="4" w:space="0" w:color="000000"/>
                              <w:left w:val="single" w:sz="4" w:space="0" w:color="000000"/>
                              <w:bottom w:val="single" w:sz="4" w:space="0" w:color="000000"/>
                            </w:tcBorders>
                          </w:tcPr>
                          <w:p w14:paraId="5017C47A" w14:textId="466E217F" w:rsidR="00940D37" w:rsidRDefault="00D071AE" w:rsidP="001A6F8D">
                            <w:pPr>
                              <w:pStyle w:val="Lentelsturinys"/>
                              <w:snapToGrid w:val="0"/>
                              <w:jc w:val="center"/>
                              <w:rPr>
                                <w:sz w:val="22"/>
                                <w:szCs w:val="22"/>
                                <w:lang w:val="lt-LT"/>
                              </w:rPr>
                            </w:pPr>
                            <w:r>
                              <w:rPr>
                                <w:sz w:val="22"/>
                                <w:szCs w:val="22"/>
                                <w:lang w:val="lt-LT"/>
                              </w:rPr>
                              <w:t>1499</w:t>
                            </w:r>
                          </w:p>
                        </w:tc>
                        <w:tc>
                          <w:tcPr>
                            <w:tcW w:w="1440" w:type="dxa"/>
                            <w:tcBorders>
                              <w:top w:val="single" w:sz="4" w:space="0" w:color="000000"/>
                              <w:left w:val="single" w:sz="4" w:space="0" w:color="000000"/>
                              <w:bottom w:val="single" w:sz="4" w:space="0" w:color="000000"/>
                            </w:tcBorders>
                          </w:tcPr>
                          <w:p w14:paraId="3AD9509E"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3DF67E23" w14:textId="77777777" w:rsidR="00940D37" w:rsidRDefault="00940D37" w:rsidP="001A6F8D">
                            <w:pPr>
                              <w:pStyle w:val="Lentelsturinys"/>
                              <w:snapToGrid w:val="0"/>
                              <w:jc w:val="center"/>
                            </w:pPr>
                            <w:r>
                              <w:rPr>
                                <w:sz w:val="22"/>
                                <w:szCs w:val="22"/>
                                <w:lang w:val="lt-LT"/>
                              </w:rPr>
                              <w:t>dyzelinas</w:t>
                            </w:r>
                          </w:p>
                        </w:tc>
                      </w:tr>
                      <w:tr w:rsidR="00940D37" w14:paraId="725D2266" w14:textId="77777777">
                        <w:trPr>
                          <w:trHeight w:val="295"/>
                        </w:trPr>
                        <w:tc>
                          <w:tcPr>
                            <w:tcW w:w="666" w:type="dxa"/>
                            <w:tcBorders>
                              <w:left w:val="single" w:sz="4" w:space="0" w:color="000000"/>
                              <w:bottom w:val="single" w:sz="4" w:space="0" w:color="000000"/>
                            </w:tcBorders>
                          </w:tcPr>
                          <w:p w14:paraId="4377C365" w14:textId="77777777" w:rsidR="00940D37" w:rsidRDefault="00940D37" w:rsidP="001A6F8D">
                            <w:pPr>
                              <w:pStyle w:val="Lentelsturinys"/>
                              <w:snapToGrid w:val="0"/>
                              <w:jc w:val="center"/>
                              <w:rPr>
                                <w:sz w:val="22"/>
                                <w:szCs w:val="22"/>
                                <w:lang w:val="lt-LT"/>
                              </w:rPr>
                            </w:pPr>
                            <w:r>
                              <w:rPr>
                                <w:sz w:val="22"/>
                                <w:szCs w:val="22"/>
                                <w:lang w:val="lt-LT"/>
                              </w:rPr>
                              <w:t>3.</w:t>
                            </w:r>
                          </w:p>
                        </w:tc>
                        <w:tc>
                          <w:tcPr>
                            <w:tcW w:w="2089" w:type="dxa"/>
                            <w:tcBorders>
                              <w:left w:val="single" w:sz="4" w:space="0" w:color="000000"/>
                              <w:bottom w:val="single" w:sz="4" w:space="0" w:color="000000"/>
                            </w:tcBorders>
                          </w:tcPr>
                          <w:p w14:paraId="648FE3DD" w14:textId="77777777" w:rsidR="00940D37" w:rsidRDefault="00940D37" w:rsidP="001A6F8D">
                            <w:pPr>
                              <w:pStyle w:val="Lentelsturinys"/>
                              <w:snapToGrid w:val="0"/>
                              <w:rPr>
                                <w:sz w:val="22"/>
                                <w:szCs w:val="22"/>
                                <w:lang w:val="lt-LT"/>
                              </w:rPr>
                            </w:pPr>
                            <w:r>
                              <w:rPr>
                                <w:sz w:val="22"/>
                                <w:szCs w:val="22"/>
                                <w:lang w:val="lt-LT"/>
                              </w:rPr>
                              <w:t xml:space="preserve">VW </w:t>
                            </w:r>
                            <w:proofErr w:type="spellStart"/>
                            <w:r>
                              <w:rPr>
                                <w:sz w:val="22"/>
                                <w:szCs w:val="22"/>
                                <w:lang w:val="lt-LT"/>
                              </w:rPr>
                              <w:t>Sharan</w:t>
                            </w:r>
                            <w:proofErr w:type="spellEnd"/>
                          </w:p>
                        </w:tc>
                        <w:tc>
                          <w:tcPr>
                            <w:tcW w:w="1260" w:type="dxa"/>
                            <w:tcBorders>
                              <w:left w:val="single" w:sz="4" w:space="0" w:color="000000"/>
                              <w:bottom w:val="single" w:sz="4" w:space="0" w:color="000000"/>
                            </w:tcBorders>
                          </w:tcPr>
                          <w:p w14:paraId="7F257DE2" w14:textId="77777777" w:rsidR="00940D37" w:rsidRDefault="00940D37" w:rsidP="001A6F8D">
                            <w:pPr>
                              <w:pStyle w:val="Lentelsturinys"/>
                              <w:snapToGrid w:val="0"/>
                              <w:jc w:val="center"/>
                              <w:rPr>
                                <w:sz w:val="22"/>
                                <w:szCs w:val="22"/>
                                <w:lang w:val="lt-LT"/>
                              </w:rPr>
                            </w:pPr>
                            <w:r>
                              <w:rPr>
                                <w:sz w:val="22"/>
                                <w:szCs w:val="22"/>
                                <w:lang w:val="lt-LT"/>
                              </w:rPr>
                              <w:t>MMD 041</w:t>
                            </w:r>
                          </w:p>
                        </w:tc>
                        <w:tc>
                          <w:tcPr>
                            <w:tcW w:w="1260" w:type="dxa"/>
                            <w:tcBorders>
                              <w:left w:val="single" w:sz="4" w:space="0" w:color="000000"/>
                              <w:bottom w:val="single" w:sz="4" w:space="0" w:color="000000"/>
                            </w:tcBorders>
                          </w:tcPr>
                          <w:p w14:paraId="5C5B36D1" w14:textId="77777777" w:rsidR="00940D37" w:rsidRDefault="00940D37" w:rsidP="001A6F8D">
                            <w:pPr>
                              <w:pStyle w:val="Lentelsturinys"/>
                              <w:snapToGrid w:val="0"/>
                              <w:jc w:val="center"/>
                              <w:rPr>
                                <w:sz w:val="22"/>
                                <w:szCs w:val="22"/>
                              </w:rPr>
                            </w:pPr>
                            <w:r>
                              <w:rPr>
                                <w:sz w:val="22"/>
                                <w:szCs w:val="22"/>
                                <w:lang w:val="lt-LT"/>
                              </w:rPr>
                              <w:t>2003</w:t>
                            </w:r>
                          </w:p>
                        </w:tc>
                        <w:tc>
                          <w:tcPr>
                            <w:tcW w:w="1260" w:type="dxa"/>
                            <w:tcBorders>
                              <w:left w:val="single" w:sz="4" w:space="0" w:color="000000"/>
                              <w:bottom w:val="single" w:sz="4" w:space="0" w:color="000000"/>
                            </w:tcBorders>
                          </w:tcPr>
                          <w:p w14:paraId="3252E989" w14:textId="77777777" w:rsidR="00940D37" w:rsidRDefault="00940D37" w:rsidP="001A6F8D">
                            <w:pPr>
                              <w:pStyle w:val="Turinys1"/>
                              <w:snapToGrid w:val="0"/>
                              <w:rPr>
                                <w:sz w:val="22"/>
                                <w:szCs w:val="22"/>
                              </w:rPr>
                            </w:pPr>
                            <w:r>
                              <w:rPr>
                                <w:sz w:val="22"/>
                                <w:szCs w:val="22"/>
                              </w:rPr>
                              <w:t>1896</w:t>
                            </w:r>
                          </w:p>
                        </w:tc>
                        <w:tc>
                          <w:tcPr>
                            <w:tcW w:w="1440" w:type="dxa"/>
                            <w:tcBorders>
                              <w:left w:val="single" w:sz="4" w:space="0" w:color="000000"/>
                              <w:bottom w:val="single" w:sz="4" w:space="0" w:color="000000"/>
                            </w:tcBorders>
                          </w:tcPr>
                          <w:p w14:paraId="31D5FF0B"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left w:val="single" w:sz="4" w:space="0" w:color="000000"/>
                              <w:bottom w:val="single" w:sz="4" w:space="0" w:color="000000"/>
                              <w:right w:val="single" w:sz="4" w:space="0" w:color="000000"/>
                            </w:tcBorders>
                          </w:tcPr>
                          <w:p w14:paraId="79A60D67" w14:textId="77777777" w:rsidR="00940D37" w:rsidRDefault="00940D37" w:rsidP="001A6F8D">
                            <w:pPr>
                              <w:pStyle w:val="Lentelsturinys"/>
                              <w:snapToGrid w:val="0"/>
                              <w:jc w:val="center"/>
                            </w:pPr>
                            <w:r>
                              <w:rPr>
                                <w:sz w:val="22"/>
                                <w:szCs w:val="22"/>
                                <w:lang w:val="lt-LT"/>
                              </w:rPr>
                              <w:t>dyzelinas</w:t>
                            </w:r>
                          </w:p>
                        </w:tc>
                      </w:tr>
                      <w:tr w:rsidR="00940D37" w14:paraId="328AFA56" w14:textId="77777777">
                        <w:trPr>
                          <w:trHeight w:val="295"/>
                        </w:trPr>
                        <w:tc>
                          <w:tcPr>
                            <w:tcW w:w="666" w:type="dxa"/>
                            <w:tcBorders>
                              <w:top w:val="single" w:sz="4" w:space="0" w:color="000000"/>
                              <w:left w:val="single" w:sz="4" w:space="0" w:color="000000"/>
                              <w:bottom w:val="single" w:sz="4" w:space="0" w:color="000000"/>
                            </w:tcBorders>
                          </w:tcPr>
                          <w:p w14:paraId="79FD982A" w14:textId="77777777" w:rsidR="00940D37" w:rsidRDefault="00940D37" w:rsidP="001A6F8D">
                            <w:pPr>
                              <w:pStyle w:val="Lentelsturinys"/>
                              <w:snapToGrid w:val="0"/>
                              <w:jc w:val="center"/>
                              <w:rPr>
                                <w:sz w:val="22"/>
                                <w:szCs w:val="22"/>
                                <w:lang w:val="lt-LT"/>
                              </w:rPr>
                            </w:pPr>
                            <w:r>
                              <w:rPr>
                                <w:sz w:val="22"/>
                                <w:szCs w:val="22"/>
                                <w:lang w:val="lt-LT"/>
                              </w:rPr>
                              <w:t>4.</w:t>
                            </w:r>
                          </w:p>
                        </w:tc>
                        <w:tc>
                          <w:tcPr>
                            <w:tcW w:w="2089" w:type="dxa"/>
                            <w:tcBorders>
                              <w:top w:val="single" w:sz="4" w:space="0" w:color="000000"/>
                              <w:left w:val="single" w:sz="4" w:space="0" w:color="000000"/>
                              <w:bottom w:val="single" w:sz="4" w:space="0" w:color="000000"/>
                            </w:tcBorders>
                          </w:tcPr>
                          <w:p w14:paraId="10C37FDE" w14:textId="77777777" w:rsidR="00940D37" w:rsidRDefault="00940D37" w:rsidP="001A6F8D">
                            <w:pPr>
                              <w:pStyle w:val="Lentelsturinys"/>
                              <w:snapToGrid w:val="0"/>
                              <w:rPr>
                                <w:sz w:val="22"/>
                                <w:szCs w:val="22"/>
                                <w:lang w:val="lt-LT"/>
                              </w:rPr>
                            </w:pPr>
                            <w:r>
                              <w:rPr>
                                <w:sz w:val="22"/>
                                <w:szCs w:val="22"/>
                                <w:lang w:val="lt-LT"/>
                              </w:rPr>
                              <w:t xml:space="preserve">Peugeot </w:t>
                            </w:r>
                            <w:proofErr w:type="spellStart"/>
                            <w:r>
                              <w:rPr>
                                <w:sz w:val="22"/>
                                <w:szCs w:val="22"/>
                                <w:lang w:val="lt-LT"/>
                              </w:rPr>
                              <w:t>Boxer</w:t>
                            </w:r>
                            <w:proofErr w:type="spellEnd"/>
                          </w:p>
                        </w:tc>
                        <w:tc>
                          <w:tcPr>
                            <w:tcW w:w="1260" w:type="dxa"/>
                            <w:tcBorders>
                              <w:top w:val="single" w:sz="4" w:space="0" w:color="000000"/>
                              <w:left w:val="single" w:sz="4" w:space="0" w:color="000000"/>
                              <w:bottom w:val="single" w:sz="4" w:space="0" w:color="000000"/>
                            </w:tcBorders>
                          </w:tcPr>
                          <w:p w14:paraId="370D1DD3" w14:textId="77777777" w:rsidR="00940D37" w:rsidRDefault="00940D37" w:rsidP="001A6F8D">
                            <w:pPr>
                              <w:pStyle w:val="Lentelsturinys"/>
                              <w:snapToGrid w:val="0"/>
                              <w:jc w:val="center"/>
                              <w:rPr>
                                <w:sz w:val="22"/>
                                <w:szCs w:val="22"/>
                                <w:lang w:val="lt-LT"/>
                              </w:rPr>
                            </w:pPr>
                            <w:r>
                              <w:rPr>
                                <w:sz w:val="22"/>
                                <w:szCs w:val="22"/>
                                <w:lang w:val="lt-LT"/>
                              </w:rPr>
                              <w:t>ERM 844</w:t>
                            </w:r>
                          </w:p>
                        </w:tc>
                        <w:tc>
                          <w:tcPr>
                            <w:tcW w:w="1260" w:type="dxa"/>
                            <w:tcBorders>
                              <w:top w:val="single" w:sz="4" w:space="0" w:color="000000"/>
                              <w:left w:val="single" w:sz="4" w:space="0" w:color="000000"/>
                              <w:bottom w:val="single" w:sz="4" w:space="0" w:color="000000"/>
                            </w:tcBorders>
                          </w:tcPr>
                          <w:p w14:paraId="0D3DE7A5" w14:textId="77777777" w:rsidR="00940D37" w:rsidRDefault="00940D37" w:rsidP="001A6F8D">
                            <w:pPr>
                              <w:pStyle w:val="Lentelsturinys"/>
                              <w:snapToGrid w:val="0"/>
                              <w:jc w:val="center"/>
                              <w:rPr>
                                <w:sz w:val="22"/>
                                <w:szCs w:val="22"/>
                              </w:rPr>
                            </w:pPr>
                            <w:r>
                              <w:rPr>
                                <w:sz w:val="22"/>
                                <w:szCs w:val="22"/>
                                <w:lang w:val="lt-LT"/>
                              </w:rPr>
                              <w:t>2006</w:t>
                            </w:r>
                          </w:p>
                        </w:tc>
                        <w:tc>
                          <w:tcPr>
                            <w:tcW w:w="1260" w:type="dxa"/>
                            <w:tcBorders>
                              <w:top w:val="single" w:sz="4" w:space="0" w:color="000000"/>
                              <w:left w:val="single" w:sz="4" w:space="0" w:color="000000"/>
                              <w:bottom w:val="single" w:sz="4" w:space="0" w:color="000000"/>
                            </w:tcBorders>
                          </w:tcPr>
                          <w:p w14:paraId="1AEC5D11" w14:textId="77777777" w:rsidR="00940D37" w:rsidRDefault="00940D37" w:rsidP="001A6F8D">
                            <w:pPr>
                              <w:pStyle w:val="Turinys1"/>
                              <w:snapToGrid w:val="0"/>
                              <w:rPr>
                                <w:sz w:val="22"/>
                                <w:szCs w:val="22"/>
                              </w:rPr>
                            </w:pPr>
                            <w:r>
                              <w:rPr>
                                <w:sz w:val="22"/>
                                <w:szCs w:val="22"/>
                              </w:rPr>
                              <w:t>2198</w:t>
                            </w:r>
                          </w:p>
                        </w:tc>
                        <w:tc>
                          <w:tcPr>
                            <w:tcW w:w="1440" w:type="dxa"/>
                            <w:tcBorders>
                              <w:top w:val="single" w:sz="4" w:space="0" w:color="000000"/>
                              <w:left w:val="single" w:sz="4" w:space="0" w:color="000000"/>
                              <w:bottom w:val="single" w:sz="4" w:space="0" w:color="000000"/>
                            </w:tcBorders>
                          </w:tcPr>
                          <w:p w14:paraId="78BB0A86" w14:textId="77777777" w:rsidR="00940D37" w:rsidRDefault="00940D37" w:rsidP="001A6F8D">
                            <w:pPr>
                              <w:pStyle w:val="Lentelsturinys"/>
                              <w:snapToGrid w:val="0"/>
                              <w:jc w:val="center"/>
                              <w:rPr>
                                <w:sz w:val="22"/>
                                <w:szCs w:val="22"/>
                                <w:lang w:val="lt-LT"/>
                              </w:rPr>
                            </w:pPr>
                            <w:r>
                              <w:rPr>
                                <w:sz w:val="22"/>
                                <w:szCs w:val="22"/>
                                <w:lang w:val="lt-LT"/>
                              </w:rPr>
                              <w:t>mechaninė</w:t>
                            </w:r>
                          </w:p>
                        </w:tc>
                        <w:tc>
                          <w:tcPr>
                            <w:tcW w:w="1455" w:type="dxa"/>
                            <w:tcBorders>
                              <w:top w:val="single" w:sz="4" w:space="0" w:color="000000"/>
                              <w:left w:val="single" w:sz="4" w:space="0" w:color="000000"/>
                              <w:bottom w:val="single" w:sz="4" w:space="0" w:color="000000"/>
                              <w:right w:val="single" w:sz="4" w:space="0" w:color="000000"/>
                            </w:tcBorders>
                          </w:tcPr>
                          <w:p w14:paraId="3A8F9D1B" w14:textId="77777777" w:rsidR="00940D37" w:rsidRDefault="00940D37" w:rsidP="001A6F8D">
                            <w:pPr>
                              <w:pStyle w:val="Lentelsturinys"/>
                              <w:snapToGrid w:val="0"/>
                              <w:jc w:val="center"/>
                            </w:pPr>
                            <w:r>
                              <w:rPr>
                                <w:sz w:val="22"/>
                                <w:szCs w:val="22"/>
                                <w:lang w:val="lt-LT"/>
                              </w:rPr>
                              <w:t>dyzelinas</w:t>
                            </w:r>
                          </w:p>
                        </w:tc>
                      </w:tr>
                      <w:tr w:rsidR="00940D37" w14:paraId="5B18F348" w14:textId="77777777">
                        <w:trPr>
                          <w:trHeight w:val="295"/>
                        </w:trPr>
                        <w:tc>
                          <w:tcPr>
                            <w:tcW w:w="666" w:type="dxa"/>
                            <w:tcBorders>
                              <w:top w:val="single" w:sz="4" w:space="0" w:color="000000"/>
                              <w:left w:val="single" w:sz="4" w:space="0" w:color="000000"/>
                              <w:bottom w:val="single" w:sz="4" w:space="0" w:color="000000"/>
                            </w:tcBorders>
                          </w:tcPr>
                          <w:p w14:paraId="18B293CE" w14:textId="0A07E98B" w:rsidR="00940D37" w:rsidRDefault="00D071AE" w:rsidP="001A6F8D">
                            <w:pPr>
                              <w:pStyle w:val="Lentelsturinys"/>
                              <w:snapToGrid w:val="0"/>
                              <w:jc w:val="center"/>
                              <w:rPr>
                                <w:sz w:val="22"/>
                                <w:szCs w:val="22"/>
                                <w:lang w:val="lt-LT"/>
                              </w:rPr>
                            </w:pPr>
                            <w:r>
                              <w:rPr>
                                <w:sz w:val="22"/>
                                <w:szCs w:val="22"/>
                                <w:lang w:val="lt-LT"/>
                              </w:rPr>
                              <w:t>5</w:t>
                            </w:r>
                          </w:p>
                        </w:tc>
                        <w:tc>
                          <w:tcPr>
                            <w:tcW w:w="2089" w:type="dxa"/>
                            <w:tcBorders>
                              <w:top w:val="single" w:sz="4" w:space="0" w:color="000000"/>
                              <w:left w:val="single" w:sz="4" w:space="0" w:color="000000"/>
                              <w:bottom w:val="single" w:sz="4" w:space="0" w:color="000000"/>
                            </w:tcBorders>
                          </w:tcPr>
                          <w:p w14:paraId="15DD0228" w14:textId="3B5CF8C3" w:rsidR="00940D37" w:rsidRDefault="00D071AE" w:rsidP="001A6F8D">
                            <w:pPr>
                              <w:pStyle w:val="Lentelsturinys"/>
                              <w:snapToGrid w:val="0"/>
                              <w:rPr>
                                <w:sz w:val="22"/>
                                <w:szCs w:val="22"/>
                                <w:lang w:val="lt-LT"/>
                              </w:rPr>
                            </w:pPr>
                            <w:r>
                              <w:rPr>
                                <w:sz w:val="22"/>
                                <w:szCs w:val="22"/>
                                <w:lang w:val="lt-LT"/>
                              </w:rPr>
                              <w:t>Citroen E-</w:t>
                            </w:r>
                            <w:proofErr w:type="spellStart"/>
                            <w:r>
                              <w:rPr>
                                <w:sz w:val="22"/>
                                <w:szCs w:val="22"/>
                                <w:lang w:val="lt-LT"/>
                              </w:rPr>
                              <w:t>Berlingo</w:t>
                            </w:r>
                            <w:proofErr w:type="spellEnd"/>
                          </w:p>
                        </w:tc>
                        <w:tc>
                          <w:tcPr>
                            <w:tcW w:w="1260" w:type="dxa"/>
                            <w:tcBorders>
                              <w:top w:val="single" w:sz="4" w:space="0" w:color="000000"/>
                              <w:left w:val="single" w:sz="4" w:space="0" w:color="000000"/>
                              <w:bottom w:val="single" w:sz="4" w:space="0" w:color="000000"/>
                            </w:tcBorders>
                          </w:tcPr>
                          <w:p w14:paraId="5AA87479" w14:textId="11E59190" w:rsidR="00940D37" w:rsidRDefault="00D071AE" w:rsidP="001A6F8D">
                            <w:pPr>
                              <w:pStyle w:val="Lentelsturinys"/>
                              <w:snapToGrid w:val="0"/>
                              <w:jc w:val="center"/>
                              <w:rPr>
                                <w:sz w:val="22"/>
                                <w:szCs w:val="22"/>
                                <w:lang w:val="lt-LT"/>
                              </w:rPr>
                            </w:pPr>
                            <w:r>
                              <w:rPr>
                                <w:sz w:val="22"/>
                                <w:szCs w:val="22"/>
                                <w:lang w:val="lt-LT"/>
                              </w:rPr>
                              <w:t>EB 5037</w:t>
                            </w:r>
                          </w:p>
                        </w:tc>
                        <w:tc>
                          <w:tcPr>
                            <w:tcW w:w="1260" w:type="dxa"/>
                            <w:tcBorders>
                              <w:top w:val="single" w:sz="4" w:space="0" w:color="000000"/>
                              <w:left w:val="single" w:sz="4" w:space="0" w:color="000000"/>
                              <w:bottom w:val="single" w:sz="4" w:space="0" w:color="000000"/>
                            </w:tcBorders>
                          </w:tcPr>
                          <w:p w14:paraId="0B892BCA" w14:textId="64440AB2" w:rsidR="00940D37" w:rsidRDefault="00D071AE" w:rsidP="001A6F8D">
                            <w:pPr>
                              <w:pStyle w:val="Lentelsturinys"/>
                              <w:snapToGrid w:val="0"/>
                              <w:jc w:val="center"/>
                              <w:rPr>
                                <w:sz w:val="22"/>
                                <w:szCs w:val="22"/>
                              </w:rPr>
                            </w:pPr>
                            <w:r>
                              <w:rPr>
                                <w:sz w:val="22"/>
                                <w:szCs w:val="22"/>
                              </w:rPr>
                              <w:t>2024</w:t>
                            </w:r>
                          </w:p>
                        </w:tc>
                        <w:tc>
                          <w:tcPr>
                            <w:tcW w:w="1260" w:type="dxa"/>
                            <w:tcBorders>
                              <w:top w:val="single" w:sz="4" w:space="0" w:color="000000"/>
                              <w:left w:val="single" w:sz="4" w:space="0" w:color="000000"/>
                              <w:bottom w:val="single" w:sz="4" w:space="0" w:color="000000"/>
                            </w:tcBorders>
                          </w:tcPr>
                          <w:p w14:paraId="28619217" w14:textId="04475310" w:rsidR="00940D37" w:rsidRDefault="00D071AE" w:rsidP="001A6F8D">
                            <w:pPr>
                              <w:pStyle w:val="Turinys1"/>
                              <w:snapToGrid w:val="0"/>
                              <w:rPr>
                                <w:sz w:val="22"/>
                                <w:szCs w:val="22"/>
                              </w:rPr>
                            </w:pPr>
                            <w:r>
                              <w:rPr>
                                <w:sz w:val="22"/>
                                <w:szCs w:val="22"/>
                              </w:rPr>
                              <w:t>----</w:t>
                            </w:r>
                          </w:p>
                        </w:tc>
                        <w:tc>
                          <w:tcPr>
                            <w:tcW w:w="1440" w:type="dxa"/>
                            <w:tcBorders>
                              <w:top w:val="single" w:sz="4" w:space="0" w:color="000000"/>
                              <w:left w:val="single" w:sz="4" w:space="0" w:color="000000"/>
                              <w:bottom w:val="single" w:sz="4" w:space="0" w:color="000000"/>
                            </w:tcBorders>
                          </w:tcPr>
                          <w:p w14:paraId="422E4E8D" w14:textId="491830DE" w:rsidR="00940D37" w:rsidRDefault="00D071AE" w:rsidP="001A6F8D">
                            <w:pPr>
                              <w:pStyle w:val="Lentelsturinys"/>
                              <w:snapToGrid w:val="0"/>
                              <w:jc w:val="center"/>
                              <w:rPr>
                                <w:sz w:val="22"/>
                                <w:szCs w:val="22"/>
                                <w:lang w:val="lt-LT"/>
                              </w:rPr>
                            </w:pPr>
                            <w:r>
                              <w:rPr>
                                <w:sz w:val="22"/>
                                <w:szCs w:val="22"/>
                                <w:lang w:val="lt-LT"/>
                              </w:rPr>
                              <w:t>----</w:t>
                            </w:r>
                          </w:p>
                        </w:tc>
                        <w:tc>
                          <w:tcPr>
                            <w:tcW w:w="1455" w:type="dxa"/>
                            <w:tcBorders>
                              <w:top w:val="single" w:sz="4" w:space="0" w:color="000000"/>
                              <w:left w:val="single" w:sz="4" w:space="0" w:color="000000"/>
                              <w:bottom w:val="single" w:sz="4" w:space="0" w:color="000000"/>
                              <w:right w:val="single" w:sz="4" w:space="0" w:color="000000"/>
                            </w:tcBorders>
                          </w:tcPr>
                          <w:p w14:paraId="05885B08" w14:textId="0D0E73A1" w:rsidR="00940D37" w:rsidRDefault="00D071AE" w:rsidP="001A6F8D">
                            <w:pPr>
                              <w:pStyle w:val="Lentelsturinys"/>
                              <w:snapToGrid w:val="0"/>
                              <w:jc w:val="center"/>
                            </w:pPr>
                            <w:proofErr w:type="spellStart"/>
                            <w:r>
                              <w:t>elektra</w:t>
                            </w:r>
                            <w:proofErr w:type="spellEnd"/>
                          </w:p>
                        </w:tc>
                      </w:tr>
                      <w:tr w:rsidR="00940D37" w14:paraId="4AB0A4B8" w14:textId="77777777">
                        <w:trPr>
                          <w:trHeight w:val="295"/>
                        </w:trPr>
                        <w:tc>
                          <w:tcPr>
                            <w:tcW w:w="666" w:type="dxa"/>
                            <w:tcBorders>
                              <w:top w:val="single" w:sz="4" w:space="0" w:color="000000"/>
                              <w:left w:val="single" w:sz="4" w:space="0" w:color="000000"/>
                              <w:bottom w:val="single" w:sz="4" w:space="0" w:color="000000"/>
                            </w:tcBorders>
                          </w:tcPr>
                          <w:p w14:paraId="673A05E4" w14:textId="797DA617" w:rsidR="00940D37" w:rsidRDefault="00940D37" w:rsidP="001A6F8D">
                            <w:pPr>
                              <w:pStyle w:val="Lentelsturinys"/>
                              <w:snapToGrid w:val="0"/>
                              <w:jc w:val="center"/>
                              <w:rPr>
                                <w:sz w:val="22"/>
                                <w:szCs w:val="22"/>
                                <w:lang w:val="lt-LT"/>
                              </w:rPr>
                            </w:pPr>
                          </w:p>
                        </w:tc>
                        <w:tc>
                          <w:tcPr>
                            <w:tcW w:w="2089" w:type="dxa"/>
                            <w:tcBorders>
                              <w:top w:val="single" w:sz="4" w:space="0" w:color="000000"/>
                              <w:left w:val="single" w:sz="4" w:space="0" w:color="000000"/>
                              <w:bottom w:val="single" w:sz="4" w:space="0" w:color="000000"/>
                            </w:tcBorders>
                          </w:tcPr>
                          <w:p w14:paraId="3800FBE2" w14:textId="3048F221" w:rsidR="00940D37" w:rsidRDefault="00940D37" w:rsidP="001A6F8D">
                            <w:pPr>
                              <w:pStyle w:val="Lentelsturinys"/>
                              <w:snapToGrid w:val="0"/>
                              <w:rPr>
                                <w:sz w:val="22"/>
                                <w:szCs w:val="22"/>
                                <w:lang w:val="lt-LT"/>
                              </w:rPr>
                            </w:pPr>
                          </w:p>
                        </w:tc>
                        <w:tc>
                          <w:tcPr>
                            <w:tcW w:w="1260" w:type="dxa"/>
                            <w:tcBorders>
                              <w:top w:val="single" w:sz="4" w:space="0" w:color="000000"/>
                              <w:left w:val="single" w:sz="4" w:space="0" w:color="000000"/>
                              <w:bottom w:val="single" w:sz="4" w:space="0" w:color="000000"/>
                            </w:tcBorders>
                          </w:tcPr>
                          <w:p w14:paraId="18CBD0D7" w14:textId="2AF9128A" w:rsidR="00940D37" w:rsidRDefault="00940D37" w:rsidP="001A6F8D">
                            <w:pPr>
                              <w:pStyle w:val="Lentelsturinys"/>
                              <w:snapToGrid w:val="0"/>
                              <w:jc w:val="center"/>
                              <w:rPr>
                                <w:sz w:val="22"/>
                                <w:szCs w:val="22"/>
                                <w:lang w:val="lt-LT"/>
                              </w:rPr>
                            </w:pPr>
                          </w:p>
                        </w:tc>
                        <w:tc>
                          <w:tcPr>
                            <w:tcW w:w="1260" w:type="dxa"/>
                            <w:tcBorders>
                              <w:top w:val="single" w:sz="4" w:space="0" w:color="000000"/>
                              <w:left w:val="single" w:sz="4" w:space="0" w:color="000000"/>
                              <w:bottom w:val="single" w:sz="4" w:space="0" w:color="000000"/>
                            </w:tcBorders>
                          </w:tcPr>
                          <w:p w14:paraId="5E17835F" w14:textId="20926352" w:rsidR="00940D37" w:rsidRDefault="00940D37" w:rsidP="001A6F8D">
                            <w:pPr>
                              <w:pStyle w:val="Lentelsturinys"/>
                              <w:snapToGrid w:val="0"/>
                              <w:jc w:val="center"/>
                              <w:rPr>
                                <w:sz w:val="22"/>
                                <w:szCs w:val="22"/>
                              </w:rPr>
                            </w:pPr>
                          </w:p>
                        </w:tc>
                        <w:tc>
                          <w:tcPr>
                            <w:tcW w:w="1260" w:type="dxa"/>
                            <w:tcBorders>
                              <w:top w:val="single" w:sz="4" w:space="0" w:color="000000"/>
                              <w:left w:val="single" w:sz="4" w:space="0" w:color="000000"/>
                              <w:bottom w:val="single" w:sz="4" w:space="0" w:color="000000"/>
                            </w:tcBorders>
                          </w:tcPr>
                          <w:p w14:paraId="4717C75A" w14:textId="69C0B2A5" w:rsidR="00940D37" w:rsidRDefault="00940D37" w:rsidP="001A6F8D">
                            <w:pPr>
                              <w:pStyle w:val="Turinys1"/>
                              <w:snapToGrid w:val="0"/>
                              <w:rPr>
                                <w:sz w:val="22"/>
                                <w:szCs w:val="22"/>
                              </w:rPr>
                            </w:pPr>
                          </w:p>
                        </w:tc>
                        <w:tc>
                          <w:tcPr>
                            <w:tcW w:w="1440" w:type="dxa"/>
                            <w:tcBorders>
                              <w:top w:val="single" w:sz="4" w:space="0" w:color="000000"/>
                              <w:left w:val="single" w:sz="4" w:space="0" w:color="000000"/>
                              <w:bottom w:val="single" w:sz="4" w:space="0" w:color="000000"/>
                            </w:tcBorders>
                          </w:tcPr>
                          <w:p w14:paraId="76479A7D" w14:textId="35466C97" w:rsidR="00940D37" w:rsidRDefault="00940D37" w:rsidP="001A6F8D">
                            <w:pPr>
                              <w:pStyle w:val="Lentelsturinys"/>
                              <w:snapToGrid w:val="0"/>
                              <w:jc w:val="center"/>
                              <w:rPr>
                                <w:sz w:val="22"/>
                                <w:szCs w:val="22"/>
                                <w:lang w:val="lt-LT"/>
                              </w:rPr>
                            </w:pPr>
                          </w:p>
                        </w:tc>
                        <w:tc>
                          <w:tcPr>
                            <w:tcW w:w="1455" w:type="dxa"/>
                            <w:tcBorders>
                              <w:top w:val="single" w:sz="4" w:space="0" w:color="000000"/>
                              <w:left w:val="single" w:sz="4" w:space="0" w:color="000000"/>
                              <w:bottom w:val="single" w:sz="4" w:space="0" w:color="000000"/>
                              <w:right w:val="single" w:sz="4" w:space="0" w:color="000000"/>
                            </w:tcBorders>
                          </w:tcPr>
                          <w:p w14:paraId="33FEA299" w14:textId="158BF519" w:rsidR="00940D37" w:rsidRDefault="00940D37" w:rsidP="001A6F8D">
                            <w:pPr>
                              <w:pStyle w:val="Lentelsturinys"/>
                              <w:snapToGrid w:val="0"/>
                              <w:jc w:val="center"/>
                            </w:pPr>
                          </w:p>
                        </w:tc>
                      </w:tr>
                    </w:tbl>
                    <w:p w14:paraId="75ABF837" w14:textId="77777777" w:rsidR="00940D37" w:rsidRDefault="00940D37" w:rsidP="00940D37">
                      <w:r>
                        <w:t xml:space="preserve"> </w:t>
                      </w:r>
                    </w:p>
                  </w:txbxContent>
                </v:textbox>
                <w10:wrap type="square" anchorx="margin"/>
              </v:shape>
            </w:pict>
          </mc:Fallback>
        </mc:AlternateContent>
      </w:r>
      <w:r w:rsidRPr="00B3154B">
        <w:rPr>
          <w:rFonts w:eastAsia="Calibri"/>
          <w:color w:val="000000" w:themeColor="text1"/>
          <w:sz w:val="24"/>
        </w:rPr>
        <w:t xml:space="preserve">Paslaugos teikiamos aukščiau nurodytiems </w:t>
      </w:r>
      <w:r w:rsidR="00E40430">
        <w:rPr>
          <w:rFonts w:eastAsia="Calibri"/>
          <w:color w:val="000000" w:themeColor="text1"/>
          <w:sz w:val="24"/>
        </w:rPr>
        <w:t>5</w:t>
      </w:r>
      <w:r w:rsidRPr="00B3154B">
        <w:rPr>
          <w:rFonts w:eastAsia="Calibri"/>
          <w:color w:val="000000" w:themeColor="text1"/>
          <w:sz w:val="24"/>
        </w:rPr>
        <w:t xml:space="preserve"> </w:t>
      </w:r>
      <w:r w:rsidRPr="00B3154B">
        <w:rPr>
          <w:color w:val="000000" w:themeColor="text1"/>
          <w:sz w:val="24"/>
        </w:rPr>
        <w:t>(</w:t>
      </w:r>
      <w:r w:rsidR="00E40430">
        <w:rPr>
          <w:color w:val="000000" w:themeColor="text1"/>
          <w:sz w:val="24"/>
        </w:rPr>
        <w:t>penkiems</w:t>
      </w:r>
      <w:r w:rsidRPr="00B3154B">
        <w:rPr>
          <w:color w:val="000000" w:themeColor="text1"/>
          <w:sz w:val="24"/>
        </w:rPr>
        <w:t xml:space="preserve">) </w:t>
      </w:r>
      <w:r w:rsidRPr="00B3154B">
        <w:rPr>
          <w:rFonts w:eastAsia="Calibri"/>
          <w:color w:val="000000" w:themeColor="text1"/>
          <w:sz w:val="24"/>
        </w:rPr>
        <w:t xml:space="preserve"> automobiliams:</w:t>
      </w:r>
    </w:p>
    <w:p w14:paraId="2BFFC98B" w14:textId="77777777" w:rsidR="00940D37" w:rsidRPr="00B3154B" w:rsidRDefault="00940D37" w:rsidP="00940D37">
      <w:pPr>
        <w:numPr>
          <w:ilvl w:val="0"/>
          <w:numId w:val="2"/>
        </w:numPr>
        <w:tabs>
          <w:tab w:val="left" w:pos="0"/>
          <w:tab w:val="left" w:pos="851"/>
        </w:tabs>
        <w:spacing w:line="288" w:lineRule="auto"/>
        <w:ind w:left="0" w:firstLine="851"/>
        <w:jc w:val="both"/>
        <w:rPr>
          <w:color w:val="000000" w:themeColor="text1"/>
          <w:sz w:val="24"/>
        </w:rPr>
      </w:pPr>
      <w:r w:rsidRPr="00B3154B">
        <w:rPr>
          <w:color w:val="000000" w:themeColor="text1"/>
          <w:sz w:val="24"/>
        </w:rPr>
        <w:t>Paslaugų teikimo vieta: autoremonto įmonė</w:t>
      </w:r>
      <w:r w:rsidRPr="00B3154B">
        <w:rPr>
          <w:i/>
          <w:color w:val="000000" w:themeColor="text1"/>
          <w:sz w:val="24"/>
        </w:rPr>
        <w:t xml:space="preserve"> </w:t>
      </w:r>
      <w:r w:rsidRPr="00B3154B">
        <w:rPr>
          <w:color w:val="000000" w:themeColor="text1"/>
          <w:sz w:val="24"/>
        </w:rPr>
        <w:t>ne didesniu kaip 5 kilometrų atstumu nuo perkančiojo subjekto buveinės, registruotos adresu UAB „Kaišiadorių šiluma“, J. Basanavičiaus g. 42, Kaišiadorys.</w:t>
      </w:r>
    </w:p>
    <w:p w14:paraId="0EE3B703" w14:textId="77777777" w:rsidR="00940D37" w:rsidRPr="00B3154B" w:rsidRDefault="00940D37" w:rsidP="00940D37">
      <w:pPr>
        <w:numPr>
          <w:ilvl w:val="0"/>
          <w:numId w:val="2"/>
        </w:numPr>
        <w:tabs>
          <w:tab w:val="left" w:pos="-810"/>
        </w:tabs>
        <w:spacing w:line="288" w:lineRule="auto"/>
        <w:ind w:left="0" w:firstLine="851"/>
        <w:jc w:val="both"/>
        <w:rPr>
          <w:color w:val="000000" w:themeColor="text1"/>
          <w:sz w:val="24"/>
        </w:rPr>
      </w:pPr>
      <w:r w:rsidRPr="00B3154B">
        <w:rPr>
          <w:color w:val="000000" w:themeColor="text1"/>
          <w:sz w:val="24"/>
        </w:rPr>
        <w:t>Prieš įforminant techninio aptarnavimo ir remonto paslaugų paraišką suteikti transporto priemonės valdytojui būtiną informaciją apie teikiamų remonto ir techninio aptarnavimo paslaugų teikimo terminus, kainą ir garantines sąlygas.</w:t>
      </w:r>
    </w:p>
    <w:p w14:paraId="50F09594" w14:textId="77777777" w:rsidR="00940D37" w:rsidRPr="00B3154B" w:rsidRDefault="00940D37" w:rsidP="00940D37">
      <w:pPr>
        <w:numPr>
          <w:ilvl w:val="0"/>
          <w:numId w:val="2"/>
        </w:numPr>
        <w:tabs>
          <w:tab w:val="left" w:pos="-810"/>
        </w:tabs>
        <w:spacing w:line="288" w:lineRule="auto"/>
        <w:ind w:left="0" w:firstLine="851"/>
        <w:jc w:val="both"/>
        <w:rPr>
          <w:color w:val="000000" w:themeColor="text1"/>
          <w:sz w:val="24"/>
        </w:rPr>
      </w:pPr>
      <w:r w:rsidRPr="00B3154B">
        <w:rPr>
          <w:color w:val="000000" w:themeColor="text1"/>
          <w:sz w:val="24"/>
        </w:rPr>
        <w:t xml:space="preserve">Paslaugos atlikimo metu paaiškėjusius, atsiradusius ar pasiūlyme dėl paslaugų kainos nenumatytus gedimus, papildomus darbus ar detalių bei mazgų keitimus ir remontus, paslaugos </w:t>
      </w:r>
      <w:r>
        <w:rPr>
          <w:color w:val="000000" w:themeColor="text1"/>
          <w:sz w:val="24"/>
        </w:rPr>
        <w:t>Teikė</w:t>
      </w:r>
      <w:r w:rsidRPr="00B3154B">
        <w:rPr>
          <w:color w:val="000000" w:themeColor="text1"/>
          <w:sz w:val="24"/>
        </w:rPr>
        <w:t>jas privalo suderinti su atsakingu už automobilių priežiūrą perkančiojo subjekto atstovu.</w:t>
      </w:r>
    </w:p>
    <w:p w14:paraId="38A71E0A" w14:textId="77777777" w:rsidR="00940D37" w:rsidRPr="00B3154B" w:rsidRDefault="00940D37" w:rsidP="00940D37">
      <w:pPr>
        <w:numPr>
          <w:ilvl w:val="0"/>
          <w:numId w:val="2"/>
        </w:numPr>
        <w:tabs>
          <w:tab w:val="left" w:pos="-810"/>
        </w:tabs>
        <w:autoSpaceDE w:val="0"/>
        <w:spacing w:line="288" w:lineRule="auto"/>
        <w:ind w:left="0" w:firstLine="851"/>
        <w:jc w:val="both"/>
        <w:rPr>
          <w:color w:val="000000" w:themeColor="text1"/>
          <w:sz w:val="24"/>
        </w:rPr>
      </w:pPr>
      <w:r w:rsidRPr="00B3154B">
        <w:rPr>
          <w:color w:val="000000" w:themeColor="text1"/>
          <w:sz w:val="24"/>
        </w:rPr>
        <w:t xml:space="preserve">Paslauga atliekama laikantis tinkamos ir techniniu požiūriu priimtinos remonto technologijos ir turi atitikti automobilio gamybos metu galiojusius techninius gamyklos gamintojos reikalavimus, jeigu teisės aktai nenustato naujų ar papildomų reikalavimų. </w:t>
      </w:r>
    </w:p>
    <w:p w14:paraId="7E384636" w14:textId="77777777" w:rsidR="00940D37" w:rsidRPr="00B3154B" w:rsidRDefault="00940D37" w:rsidP="00940D37">
      <w:pPr>
        <w:numPr>
          <w:ilvl w:val="0"/>
          <w:numId w:val="2"/>
        </w:numPr>
        <w:tabs>
          <w:tab w:val="left" w:pos="-810"/>
        </w:tabs>
        <w:spacing w:line="288" w:lineRule="auto"/>
        <w:ind w:left="0" w:firstLine="851"/>
        <w:jc w:val="both"/>
        <w:rPr>
          <w:rFonts w:eastAsia="Calibri"/>
          <w:color w:val="000000" w:themeColor="text1"/>
          <w:sz w:val="24"/>
        </w:rPr>
      </w:pPr>
      <w:r w:rsidRPr="00B3154B">
        <w:rPr>
          <w:rFonts w:eastAsia="Calibri"/>
          <w:color w:val="000000" w:themeColor="text1"/>
          <w:sz w:val="24"/>
        </w:rPr>
        <w:t>Variklio diagnostiką bei automobilio techninę apžiūrą atlikti automobilio pateikimo dieną.</w:t>
      </w:r>
    </w:p>
    <w:p w14:paraId="4FEA8AFD" w14:textId="77777777" w:rsidR="00940D37" w:rsidRPr="00B3154B" w:rsidRDefault="00940D37" w:rsidP="00940D37">
      <w:pPr>
        <w:numPr>
          <w:ilvl w:val="0"/>
          <w:numId w:val="2"/>
        </w:numPr>
        <w:tabs>
          <w:tab w:val="left" w:pos="-810"/>
        </w:tabs>
        <w:spacing w:line="288" w:lineRule="auto"/>
        <w:ind w:left="0" w:firstLine="851"/>
        <w:jc w:val="both"/>
        <w:rPr>
          <w:rFonts w:eastAsia="Calibri"/>
          <w:color w:val="000000" w:themeColor="text1"/>
          <w:sz w:val="24"/>
        </w:rPr>
      </w:pPr>
      <w:r w:rsidRPr="00B3154B">
        <w:rPr>
          <w:rFonts w:eastAsia="Calibri"/>
          <w:color w:val="000000" w:themeColor="text1"/>
          <w:sz w:val="24"/>
        </w:rPr>
        <w:t>Atlikti automobilio techninį aptarnavimą arba remontą ne ilgiau kaip per 5 (penkias) darbo dienas nuo automobilio pristatymo. Jei paslaugai suteikti reikia daugiau laiko, nedelsiant pranešti ir suderinti galutinę paslaugų atlikimo datą.</w:t>
      </w:r>
    </w:p>
    <w:p w14:paraId="73E2F209" w14:textId="77777777" w:rsidR="00940D37" w:rsidRPr="00B3154B" w:rsidRDefault="00940D37" w:rsidP="00940D37">
      <w:pPr>
        <w:numPr>
          <w:ilvl w:val="0"/>
          <w:numId w:val="2"/>
        </w:numPr>
        <w:tabs>
          <w:tab w:val="left" w:pos="-810"/>
        </w:tabs>
        <w:spacing w:line="288" w:lineRule="auto"/>
        <w:ind w:left="0" w:firstLine="851"/>
        <w:jc w:val="both"/>
        <w:rPr>
          <w:rFonts w:eastAsia="Calibri"/>
          <w:color w:val="000000" w:themeColor="text1"/>
          <w:sz w:val="24"/>
        </w:rPr>
      </w:pPr>
      <w:r w:rsidRPr="00B3154B">
        <w:rPr>
          <w:rFonts w:eastAsia="Calibri"/>
          <w:color w:val="000000" w:themeColor="text1"/>
          <w:sz w:val="24"/>
        </w:rPr>
        <w:t>Sąlygose nenurodytų pavadinimų paslaugas teikti savo viešai skelbiamoms jų atlikimo (automobilio pristatymo remontui pateikimo) dieną kainoms taikydami mums pasiūlytą nuolaidą.</w:t>
      </w:r>
    </w:p>
    <w:p w14:paraId="646C3336" w14:textId="77777777" w:rsidR="00940D37" w:rsidRPr="00B3154B" w:rsidRDefault="00940D37" w:rsidP="00940D37">
      <w:pPr>
        <w:numPr>
          <w:ilvl w:val="0"/>
          <w:numId w:val="2"/>
        </w:numPr>
        <w:tabs>
          <w:tab w:val="left" w:pos="-810"/>
        </w:tabs>
        <w:spacing w:line="288" w:lineRule="auto"/>
        <w:ind w:left="0" w:firstLine="851"/>
        <w:jc w:val="both"/>
        <w:rPr>
          <w:rFonts w:eastAsia="Calibri"/>
          <w:color w:val="000000" w:themeColor="text1"/>
          <w:sz w:val="24"/>
        </w:rPr>
      </w:pPr>
      <w:r w:rsidRPr="00B3154B">
        <w:rPr>
          <w:rFonts w:eastAsia="Calibri"/>
          <w:color w:val="000000" w:themeColor="text1"/>
          <w:sz w:val="24"/>
        </w:rPr>
        <w:lastRenderedPageBreak/>
        <w:t xml:space="preserve"> Sudaryti galimybę kontroliuoti detalių ir remonto medžiagų panaudojimą, jų kainą, darbo laiko sąnaudas teikiamoms paslaugoms.</w:t>
      </w:r>
    </w:p>
    <w:p w14:paraId="25F586D8"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Paslaugos bus perkamos pagal atskirus perkančiojo subjekto Užsakymus, kurie bus teikiami Teikėjui nurodytu el. paštu ar telefonu. Suderinus paslaugų teikimo laiką, perkančiojo subjekto pristato transporto priemonę į Teikėjo paslaugų teikimo vietą Kaišiadorių mieste savo sąskaita ir pajėgumais.</w:t>
      </w:r>
    </w:p>
    <w:p w14:paraId="5742D958"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Gavęs Užsakymą, Teikėjas iki paslaugų teikimo pradžios su perkančiojo subjekto paskirtu atsakingu darbuotoju suderina Užsakymo vykdymui reikalingas detales ir eksploatacines medžiagas, jų kiekius bei kainą. Perkančiajam subjektui pareikalavus Teikėjas turi perduoti visas automobiliams remontuoti ar techniškai aptarnauti panaudotų detalių ar medžiagų pirkimo dokumentų kopijas bei gamintojo sertifikatus. Esant perkančiojo subjekto poreikiui, detales ir eksploatacines medžiagas, reikalingas paslaugai teikti, gali pateikti ir pats perkantysis subjektas.</w:t>
      </w:r>
    </w:p>
    <w:p w14:paraId="3A98ECBF" w14:textId="77777777" w:rsidR="00940D37" w:rsidRPr="00374E75"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374E75">
        <w:rPr>
          <w:color w:val="000000" w:themeColor="text1"/>
          <w:sz w:val="24"/>
        </w:rPr>
        <w:t xml:space="preserve">Nereikalaujančias didelių laiko resursų paslaugas (iki 0,5 val. trukmės) Teikėjas turi suteikti perkančiajam subjektui be išankstinės registracijos. Kitos paslaugos turi būti suteikiamos, ne vėliau kaip per 3 darbo dienas, nuo perkančiojo subjekto užsakymo pateikimo (išskyrus kai pagal gamintojo numatytą </w:t>
      </w:r>
      <w:r w:rsidRPr="00374E75">
        <w:rPr>
          <w:color w:val="000000" w:themeColor="text1"/>
          <w:sz w:val="24"/>
          <w:lang w:eastAsia="lt-LT"/>
        </w:rPr>
        <w:t>remonto darbų technologinį procesą reikalingas ilgesnis terminas</w:t>
      </w:r>
      <w:r w:rsidRPr="00374E75">
        <w:rPr>
          <w:color w:val="000000" w:themeColor="text1"/>
          <w:sz w:val="24"/>
        </w:rPr>
        <w:t xml:space="preserve"> arba kai reikia iš anksto užsakyti detales). Tokiu atveju tikslus paslaugų teikimo laikas ir trukmė suderinama iš anksto.</w:t>
      </w:r>
    </w:p>
    <w:p w14:paraId="17BF24D2" w14:textId="77777777" w:rsidR="00940D37" w:rsidRPr="00374E75"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sz w:val="24"/>
        </w:rPr>
      </w:pPr>
      <w:r w:rsidRPr="00374E75">
        <w:rPr>
          <w:sz w:val="24"/>
        </w:rPr>
        <w:t xml:space="preserve">Paslaugos turi būti teikiamos laikantis tvarkos apraše, patvirtintame Valstybinės kelių transporto inspekcijos prie Susisiekimo ministerijos viršininko </w:t>
      </w:r>
      <w:r w:rsidRPr="00374E75">
        <w:rPr>
          <w:color w:val="000000"/>
          <w:sz w:val="24"/>
        </w:rPr>
        <w:t xml:space="preserve">2016 m. vasario 1 d. įsakymu Nr. 2BE-45 „Dėl transporto priemonių techninio aptarnavimo ir remonto paslaugų teikimo tvarkos aprašo patvirtinimo“, nurodytų reikalavimų (interaktyvi nuoroda: </w:t>
      </w:r>
      <w:hyperlink r:id="rId5" w:history="1">
        <w:r w:rsidRPr="00374E75">
          <w:rPr>
            <w:rStyle w:val="Hipersaitas"/>
            <w:rFonts w:hint="eastAsia"/>
            <w:sz w:val="24"/>
          </w:rPr>
          <w:t>https://e-seimas.lrs.lt/portal/legalAct/lt/TAD/d1ba6770c92711e5a141fecd4d43d786?jfwid=ck9gyapfk</w:t>
        </w:r>
      </w:hyperlink>
      <w:r w:rsidRPr="00374E75">
        <w:rPr>
          <w:color w:val="000000"/>
          <w:sz w:val="24"/>
        </w:rPr>
        <w:t>).</w:t>
      </w:r>
    </w:p>
    <w:p w14:paraId="1AF44011" w14:textId="77777777" w:rsidR="00940D37" w:rsidRPr="00374E75"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374E75">
        <w:rPr>
          <w:color w:val="000000" w:themeColor="text1"/>
          <w:sz w:val="24"/>
        </w:rPr>
        <w:t>Paslaugų teikimo metu teikiamos paslaugos bei detalės dalys turi atitikti reikalavimus bei apimtis, numatytas gamyklos-gamintojo, nurodytas automobilio serviso knygelėje, vartotojo instrukcijoje ar kitoje oficialioje gamyklos-gamintojos dokumentacijoje. Techninei priežiūrai turi būti naudojamos gamyklos-gamintojos nurodytas arba lygiavertes specifikacijas atitinkančios (arba aukštesnių specifikacijų) medžiagos, skysčiai, atsarginės dalys. Paslaugos turi būti teikiamos laikantis gamyklos-gamintojos nustatytų technologinių reikalavimų, naudojant rekomenduojamus įrankius ir prietaisus. Jeigu tam tikrų paslaugų teikimo nereglamentuoja gamyklos-gamintojo dokumentacija automobilių remontas ir techninė priežiūra turi būti atliekama laikantis tinkamos ir techniniu požiūriu priimtinos remonto technologijos, jeigu teisės aktai nenustato naujų ar papildomų reikalavimų.</w:t>
      </w:r>
    </w:p>
    <w:p w14:paraId="274A935C"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 xml:space="preserve">Svarbūs eismo saugumo atžvilgiu elementai – stabdžių sistemos, vairavimo sistemos, pakabos, </w:t>
      </w:r>
      <w:proofErr w:type="spellStart"/>
      <w:r w:rsidRPr="00B3154B">
        <w:rPr>
          <w:color w:val="000000" w:themeColor="text1"/>
          <w:sz w:val="24"/>
        </w:rPr>
        <w:t>sukabintuvų</w:t>
      </w:r>
      <w:proofErr w:type="spellEnd"/>
      <w:r w:rsidRPr="00B3154B">
        <w:rPr>
          <w:color w:val="000000" w:themeColor="text1"/>
          <w:sz w:val="24"/>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p>
    <w:p w14:paraId="7303F953"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Paslaugų teikimui turi būti naudojamos naujos atsarginės detalės ir eksploatacinės medžiagos, kurios turi būti sertifikuotos ES šalyse, paženklintos pagal teisės aktų nustatytus reikalavimus ir tinkamos konkrečiai remontuojamai transporto priemonei. Naudotos (ne naujos) detalės paslaugos teikimui, gali būti naudojamos tik tai suderinus su perkančiojo subjekto atsakingu asmeniu.</w:t>
      </w:r>
    </w:p>
    <w:p w14:paraId="7A80DB3C"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rFonts w:eastAsiaTheme="minorHAnsi"/>
          <w:iCs/>
          <w:color w:val="000000" w:themeColor="text1"/>
          <w:sz w:val="24"/>
        </w:rPr>
        <w:lastRenderedPageBreak/>
        <w:t xml:space="preserve">Paslaugų teikimo metu panaudotoms prekėms taikomas dalinis išlaidų padengimas: bus apmokama už faktiškai paslaugų suteikimui sunaudotas prekes, pagal Teikėjo pateiktas sąskaitas. </w:t>
      </w:r>
    </w:p>
    <w:p w14:paraId="3C679731"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 xml:space="preserve">Paslaugų teikimo metu už perkančiojo subjekto transporto priemonės </w:t>
      </w:r>
      <w:r w:rsidRPr="00B3154B">
        <w:rPr>
          <w:color w:val="000000" w:themeColor="text1"/>
          <w:sz w:val="24"/>
          <w:lang w:eastAsia="lt-LT"/>
        </w:rPr>
        <w:t>ir joje esančios specialiosios įrangos (jeigu tokia būtų paliekama) saugumą</w:t>
      </w:r>
      <w:r w:rsidRPr="00B3154B">
        <w:rPr>
          <w:color w:val="000000" w:themeColor="text1"/>
          <w:sz w:val="24"/>
        </w:rPr>
        <w:t xml:space="preserve"> atsako Teikėjas. Teikėjas privalo padengti bet kokią žalą, padarytą perkančiajam subjektui dėl savo veikimo ar neveikimo paslaugų teikimo metu (transporto priemonės sugadinimas, praradimas, neteisėtas panaudojimas ir kt.).</w:t>
      </w:r>
    </w:p>
    <w:p w14:paraId="6D1FF928"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Teikėjas privalo informuoti perkantįjį subjektą apie paslaugų teikimo metu pastebėtus kitus, užsakyme  nenurodytus, transporto priemonės gedimus. Be to, sutarties vykdymo metu priimamus sprendimus, susijusius su išlaidomis, įskaitytinomis į Teikėjui pagal sutartį mokėtiną kainą, su perkančiuoju subjektu derinti el. paštu iš anksto.</w:t>
      </w:r>
      <w:bookmarkStart w:id="0" w:name="_Hlk95136455"/>
    </w:p>
    <w:bookmarkEnd w:id="0"/>
    <w:p w14:paraId="7EA662DF" w14:textId="77777777" w:rsidR="00940D37" w:rsidRPr="00B3154B" w:rsidRDefault="00940D37" w:rsidP="00940D37">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 xml:space="preserve">Teikėjas privalo paslaugas suteikti per kuo trumpesnį terminą. Detalės ir eksploatacinės medžiagos privalo būti pateikiamos nedelsiant, per kuo trumpesnį terminą. Teikėjas privalo informuoti </w:t>
      </w:r>
      <w:r>
        <w:rPr>
          <w:color w:val="000000" w:themeColor="text1"/>
          <w:sz w:val="24"/>
        </w:rPr>
        <w:t>p</w:t>
      </w:r>
      <w:r w:rsidRPr="00B3154B">
        <w:rPr>
          <w:color w:val="000000" w:themeColor="text1"/>
          <w:sz w:val="24"/>
        </w:rPr>
        <w:t>erkančio</w:t>
      </w:r>
      <w:r>
        <w:rPr>
          <w:color w:val="000000" w:themeColor="text1"/>
          <w:sz w:val="24"/>
        </w:rPr>
        <w:t xml:space="preserve">jo subjekto </w:t>
      </w:r>
      <w:r w:rsidRPr="00B3154B">
        <w:rPr>
          <w:color w:val="000000" w:themeColor="text1"/>
          <w:sz w:val="24"/>
        </w:rPr>
        <w:t>paskirtą atsakingą asmenį, atsiradus bet kokioms aplinkybėms, kurios gali uždelsti suderintą paslaugos suteikimo terminą.</w:t>
      </w:r>
    </w:p>
    <w:p w14:paraId="502C0237" w14:textId="77777777" w:rsidR="00940D37" w:rsidRPr="00B3154B" w:rsidRDefault="00940D37" w:rsidP="00AE002F">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Teikėjas turi atliktoms paslaugoms taikyti 6 mėnesių garantiją, o detalėms ir medžiagoms – ne trumpesnę nei 12 mėnesių garantiją (išskyrus atvejus, kai gamintojas taiko trumpesnę garantiją). Jei atsarginė dalis keičiama nauja, šiai pakeistai detalei skaičiuojamas naujas garantinis terminas; Garantijos terminas skaičiuojamas nuo sąskaitos-faktūros išrašymo dienos.</w:t>
      </w:r>
    </w:p>
    <w:p w14:paraId="435DE5E7" w14:textId="77777777" w:rsidR="00940D37" w:rsidRPr="00B3154B" w:rsidRDefault="00940D37" w:rsidP="00AE002F">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 xml:space="preserve">Garantiniu laikotarpiu automobiliui sugedus dėl nekokybiškai suteiktų paslaugų, nekokybiškų medžiagų ar detalių, el. paštu suderinus su perkančiuoju subjektu, per terminą, suderintu su perkančiuoju subjektu, pašalinti trūkumus savo lėšomis (pašalinti defektus, pakeisti sugedusias atsargines dalis). </w:t>
      </w:r>
    </w:p>
    <w:p w14:paraId="0449944E" w14:textId="77777777" w:rsidR="00940D37" w:rsidRPr="00B3154B" w:rsidRDefault="00940D37" w:rsidP="00AE002F">
      <w:pPr>
        <w:pStyle w:val="Sraopastraipa"/>
        <w:numPr>
          <w:ilvl w:val="0"/>
          <w:numId w:val="2"/>
        </w:numPr>
        <w:tabs>
          <w:tab w:val="left" w:pos="993"/>
        </w:tabs>
        <w:suppressAutoHyphens w:val="0"/>
        <w:autoSpaceDN w:val="0"/>
        <w:spacing w:line="288" w:lineRule="auto"/>
        <w:ind w:left="0" w:firstLine="851"/>
        <w:contextualSpacing w:val="0"/>
        <w:jc w:val="both"/>
        <w:textAlignment w:val="baseline"/>
        <w:rPr>
          <w:color w:val="000000" w:themeColor="text1"/>
          <w:sz w:val="24"/>
        </w:rPr>
      </w:pPr>
      <w:r w:rsidRPr="00B3154B">
        <w:rPr>
          <w:color w:val="000000" w:themeColor="text1"/>
          <w:sz w:val="24"/>
        </w:rPr>
        <w:t>Perkan</w:t>
      </w:r>
      <w:r>
        <w:rPr>
          <w:color w:val="000000" w:themeColor="text1"/>
          <w:sz w:val="24"/>
        </w:rPr>
        <w:t>tysis subjektas</w:t>
      </w:r>
      <w:r w:rsidRPr="00B3154B">
        <w:rPr>
          <w:color w:val="000000" w:themeColor="text1"/>
          <w:sz w:val="24"/>
        </w:rPr>
        <w:t xml:space="preserve"> įsipareigoja ne vėliau kaip kitą dieną, po Teikėjo pranešimo apie paslaugos įvykdymą, atsiimti transporto priemonę iš Teikėjo paslaugų teikimo vietos.</w:t>
      </w:r>
    </w:p>
    <w:p w14:paraId="2EE85B0B" w14:textId="340C0AB8" w:rsidR="00940D37" w:rsidRPr="00AE002F" w:rsidRDefault="00940D37" w:rsidP="00AE002F">
      <w:pPr>
        <w:pStyle w:val="Sraopastraipa"/>
        <w:numPr>
          <w:ilvl w:val="0"/>
          <w:numId w:val="2"/>
        </w:numPr>
        <w:tabs>
          <w:tab w:val="left" w:pos="-810"/>
          <w:tab w:val="left" w:pos="993"/>
        </w:tabs>
        <w:suppressAutoHyphens w:val="0"/>
        <w:autoSpaceDN w:val="0"/>
        <w:spacing w:line="288" w:lineRule="auto"/>
        <w:ind w:left="0" w:firstLine="851"/>
        <w:contextualSpacing w:val="0"/>
        <w:jc w:val="both"/>
        <w:textAlignment w:val="baseline"/>
        <w:rPr>
          <w:color w:val="000000" w:themeColor="text1"/>
        </w:rPr>
      </w:pPr>
      <w:r w:rsidRPr="00AE002F">
        <w:rPr>
          <w:color w:val="000000" w:themeColor="text1"/>
          <w:sz w:val="24"/>
        </w:rPr>
        <w:t>Žaliojo pirkimo kriterij</w:t>
      </w:r>
      <w:r w:rsidR="00AE002F" w:rsidRPr="00AE002F">
        <w:rPr>
          <w:color w:val="000000" w:themeColor="text1"/>
          <w:sz w:val="24"/>
        </w:rPr>
        <w:t>ai</w:t>
      </w:r>
      <w:r w:rsidRPr="00AE002F">
        <w:rPr>
          <w:color w:val="000000" w:themeColor="text1"/>
          <w:sz w:val="24"/>
        </w:rPr>
        <w:t xml:space="preserve">: </w:t>
      </w:r>
    </w:p>
    <w:p w14:paraId="01056FA2" w14:textId="2884BFD4" w:rsidR="00AE002F" w:rsidRPr="00AE002F" w:rsidRDefault="00AE002F" w:rsidP="00AE002F">
      <w:pPr>
        <w:pStyle w:val="prastasiniatinklio"/>
        <w:numPr>
          <w:ilvl w:val="1"/>
          <w:numId w:val="17"/>
        </w:numPr>
        <w:tabs>
          <w:tab w:val="left" w:pos="1418"/>
        </w:tabs>
        <w:spacing w:before="0" w:beforeAutospacing="0" w:after="0" w:afterAutospacing="0" w:line="288" w:lineRule="auto"/>
        <w:ind w:left="0" w:firstLine="851"/>
        <w:jc w:val="both"/>
        <w:rPr>
          <w:color w:val="000000" w:themeColor="text1"/>
        </w:rPr>
      </w:pPr>
      <w:proofErr w:type="spellStart"/>
      <w:r w:rsidRPr="00AE002F">
        <w:rPr>
          <w:color w:val="000000" w:themeColor="text1"/>
        </w:rPr>
        <w:t>Teikėjas</w:t>
      </w:r>
      <w:proofErr w:type="spellEnd"/>
      <w:r w:rsidRPr="00AE002F">
        <w:rPr>
          <w:color w:val="000000" w:themeColor="text1"/>
        </w:rPr>
        <w:t xml:space="preserve"> </w:t>
      </w:r>
      <w:proofErr w:type="spellStart"/>
      <w:r w:rsidRPr="00AE002F">
        <w:rPr>
          <w:color w:val="000000" w:themeColor="text1"/>
        </w:rPr>
        <w:t>privalo</w:t>
      </w:r>
      <w:proofErr w:type="spellEnd"/>
      <w:r w:rsidRPr="00AE002F">
        <w:rPr>
          <w:color w:val="000000" w:themeColor="text1"/>
        </w:rPr>
        <w:t xml:space="preserve"> </w:t>
      </w:r>
      <w:proofErr w:type="spellStart"/>
      <w:r w:rsidRPr="00AE002F">
        <w:rPr>
          <w:color w:val="000000" w:themeColor="text1"/>
        </w:rPr>
        <w:t>naudoti</w:t>
      </w:r>
      <w:proofErr w:type="spellEnd"/>
      <w:r w:rsidRPr="00AE002F">
        <w:rPr>
          <w:color w:val="000000" w:themeColor="text1"/>
        </w:rPr>
        <w:t xml:space="preserve"> </w:t>
      </w:r>
      <w:proofErr w:type="spellStart"/>
      <w:r w:rsidRPr="00AE002F">
        <w:rPr>
          <w:rStyle w:val="Grietas"/>
          <w:rFonts w:eastAsiaTheme="majorEastAsia"/>
          <w:b w:val="0"/>
          <w:bCs w:val="0"/>
          <w:color w:val="000000" w:themeColor="text1"/>
        </w:rPr>
        <w:t>biologiškai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skaidžias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arba</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aplinkai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mažiau</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pavojingas</w:t>
      </w:r>
      <w:proofErr w:type="spellEnd"/>
      <w:r w:rsidRPr="00AE002F">
        <w:rPr>
          <w:color w:val="000000" w:themeColor="text1"/>
        </w:rPr>
        <w:t xml:space="preserve"> </w:t>
      </w:r>
      <w:proofErr w:type="spellStart"/>
      <w:r w:rsidRPr="00AE002F">
        <w:rPr>
          <w:color w:val="000000" w:themeColor="text1"/>
        </w:rPr>
        <w:t>automobilių</w:t>
      </w:r>
      <w:proofErr w:type="spellEnd"/>
      <w:r w:rsidRPr="00AE002F">
        <w:rPr>
          <w:color w:val="000000" w:themeColor="text1"/>
        </w:rPr>
        <w:t xml:space="preserve"> </w:t>
      </w:r>
      <w:proofErr w:type="spellStart"/>
      <w:r w:rsidRPr="00AE002F">
        <w:rPr>
          <w:color w:val="000000" w:themeColor="text1"/>
        </w:rPr>
        <w:t>priežiūros</w:t>
      </w:r>
      <w:proofErr w:type="spellEnd"/>
      <w:r w:rsidRPr="00AE002F">
        <w:rPr>
          <w:color w:val="000000" w:themeColor="text1"/>
        </w:rPr>
        <w:t xml:space="preserve"> </w:t>
      </w:r>
      <w:proofErr w:type="spellStart"/>
      <w:r w:rsidRPr="00AE002F">
        <w:rPr>
          <w:color w:val="000000" w:themeColor="text1"/>
        </w:rPr>
        <w:t>ir</w:t>
      </w:r>
      <w:proofErr w:type="spellEnd"/>
      <w:r w:rsidRPr="00AE002F">
        <w:rPr>
          <w:color w:val="000000" w:themeColor="text1"/>
        </w:rPr>
        <w:t xml:space="preserve"> </w:t>
      </w:r>
      <w:proofErr w:type="spellStart"/>
      <w:r w:rsidRPr="00AE002F">
        <w:rPr>
          <w:color w:val="000000" w:themeColor="text1"/>
        </w:rPr>
        <w:t>remonto</w:t>
      </w:r>
      <w:proofErr w:type="spellEnd"/>
      <w:r w:rsidRPr="00AE002F">
        <w:rPr>
          <w:color w:val="000000" w:themeColor="text1"/>
        </w:rPr>
        <w:t xml:space="preserve"> </w:t>
      </w:r>
      <w:proofErr w:type="spellStart"/>
      <w:r w:rsidRPr="00AE002F">
        <w:rPr>
          <w:color w:val="000000" w:themeColor="text1"/>
        </w:rPr>
        <w:t>metu</w:t>
      </w:r>
      <w:proofErr w:type="spellEnd"/>
      <w:r w:rsidRPr="00AE002F">
        <w:rPr>
          <w:color w:val="000000" w:themeColor="text1"/>
        </w:rPr>
        <w:t xml:space="preserve"> </w:t>
      </w:r>
      <w:proofErr w:type="spellStart"/>
      <w:r w:rsidRPr="00AE002F">
        <w:rPr>
          <w:color w:val="000000" w:themeColor="text1"/>
        </w:rPr>
        <w:t>naudojamas</w:t>
      </w:r>
      <w:proofErr w:type="spellEnd"/>
      <w:r w:rsidRPr="00AE002F">
        <w:rPr>
          <w:color w:val="000000" w:themeColor="text1"/>
        </w:rPr>
        <w:t xml:space="preserve"> </w:t>
      </w:r>
      <w:proofErr w:type="spellStart"/>
      <w:r w:rsidRPr="00AE002F">
        <w:rPr>
          <w:color w:val="000000" w:themeColor="text1"/>
        </w:rPr>
        <w:t>medžiagas</w:t>
      </w:r>
      <w:proofErr w:type="spellEnd"/>
      <w:r w:rsidRPr="00AE002F">
        <w:rPr>
          <w:color w:val="000000" w:themeColor="text1"/>
        </w:rPr>
        <w:t xml:space="preserve"> (</w:t>
      </w:r>
      <w:proofErr w:type="spellStart"/>
      <w:r w:rsidRPr="00AE002F">
        <w:rPr>
          <w:color w:val="000000" w:themeColor="text1"/>
        </w:rPr>
        <w:t>tepalus</w:t>
      </w:r>
      <w:proofErr w:type="spellEnd"/>
      <w:r w:rsidRPr="00AE002F">
        <w:rPr>
          <w:color w:val="000000" w:themeColor="text1"/>
        </w:rPr>
        <w:t xml:space="preserve">, </w:t>
      </w:r>
      <w:proofErr w:type="spellStart"/>
      <w:r w:rsidRPr="00AE002F">
        <w:rPr>
          <w:color w:val="000000" w:themeColor="text1"/>
        </w:rPr>
        <w:t>valiklius</w:t>
      </w:r>
      <w:proofErr w:type="spellEnd"/>
      <w:r w:rsidRPr="00AE002F">
        <w:rPr>
          <w:color w:val="000000" w:themeColor="text1"/>
        </w:rPr>
        <w:t xml:space="preserve">, </w:t>
      </w:r>
      <w:proofErr w:type="spellStart"/>
      <w:r w:rsidRPr="00AE002F">
        <w:rPr>
          <w:color w:val="000000" w:themeColor="text1"/>
        </w:rPr>
        <w:t>aušinimo</w:t>
      </w:r>
      <w:proofErr w:type="spellEnd"/>
      <w:r w:rsidRPr="00AE002F">
        <w:rPr>
          <w:color w:val="000000" w:themeColor="text1"/>
        </w:rPr>
        <w:t xml:space="preserve"> </w:t>
      </w:r>
      <w:proofErr w:type="spellStart"/>
      <w:r w:rsidRPr="00AE002F">
        <w:rPr>
          <w:color w:val="000000" w:themeColor="text1"/>
        </w:rPr>
        <w:t>skysčius</w:t>
      </w:r>
      <w:proofErr w:type="spellEnd"/>
      <w:r w:rsidRPr="00AE002F">
        <w:rPr>
          <w:color w:val="000000" w:themeColor="text1"/>
        </w:rPr>
        <w:t xml:space="preserve">), </w:t>
      </w:r>
      <w:proofErr w:type="spellStart"/>
      <w:r w:rsidRPr="00AE002F">
        <w:rPr>
          <w:color w:val="000000" w:themeColor="text1"/>
        </w:rPr>
        <w:t>turinčias</w:t>
      </w:r>
      <w:proofErr w:type="spellEnd"/>
      <w:r w:rsidRPr="00AE002F">
        <w:rPr>
          <w:color w:val="000000" w:themeColor="text1"/>
        </w:rPr>
        <w:t xml:space="preserve"> </w:t>
      </w:r>
      <w:r w:rsidRPr="00AE002F">
        <w:rPr>
          <w:rStyle w:val="Grietas"/>
          <w:rFonts w:eastAsiaTheme="majorEastAsia"/>
          <w:b w:val="0"/>
          <w:bCs w:val="0"/>
          <w:color w:val="000000" w:themeColor="text1"/>
        </w:rPr>
        <w:t xml:space="preserve">ES </w:t>
      </w:r>
      <w:proofErr w:type="spellStart"/>
      <w:r w:rsidRPr="00AE002F">
        <w:rPr>
          <w:rStyle w:val="Grietas"/>
          <w:rFonts w:eastAsiaTheme="majorEastAsia"/>
          <w:b w:val="0"/>
          <w:bCs w:val="0"/>
          <w:color w:val="000000" w:themeColor="text1"/>
        </w:rPr>
        <w:t>ekologinį</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ženklą</w:t>
      </w:r>
      <w:proofErr w:type="spellEnd"/>
      <w:r w:rsidRPr="00AE002F">
        <w:rPr>
          <w:color w:val="000000" w:themeColor="text1"/>
        </w:rPr>
        <w:t xml:space="preserve"> </w:t>
      </w:r>
      <w:proofErr w:type="spellStart"/>
      <w:r w:rsidRPr="00AE002F">
        <w:rPr>
          <w:color w:val="000000" w:themeColor="text1"/>
        </w:rPr>
        <w:t>arba</w:t>
      </w:r>
      <w:proofErr w:type="spellEnd"/>
      <w:r w:rsidRPr="00AE002F">
        <w:rPr>
          <w:color w:val="000000" w:themeColor="text1"/>
        </w:rPr>
        <w:t xml:space="preserve"> </w:t>
      </w:r>
      <w:proofErr w:type="spellStart"/>
      <w:r w:rsidRPr="00AE002F">
        <w:rPr>
          <w:color w:val="000000" w:themeColor="text1"/>
        </w:rPr>
        <w:t>atitinkančias</w:t>
      </w:r>
      <w:proofErr w:type="spellEnd"/>
      <w:r w:rsidRPr="00AE002F">
        <w:rPr>
          <w:color w:val="000000" w:themeColor="text1"/>
        </w:rPr>
        <w:t xml:space="preserve"> </w:t>
      </w:r>
      <w:proofErr w:type="spellStart"/>
      <w:r w:rsidRPr="00AE002F">
        <w:rPr>
          <w:color w:val="000000" w:themeColor="text1"/>
        </w:rPr>
        <w:t>lygiaverčius</w:t>
      </w:r>
      <w:proofErr w:type="spellEnd"/>
      <w:r w:rsidRPr="00AE002F">
        <w:rPr>
          <w:color w:val="000000" w:themeColor="text1"/>
        </w:rPr>
        <w:t xml:space="preserve"> </w:t>
      </w:r>
      <w:proofErr w:type="spellStart"/>
      <w:r w:rsidRPr="00AE002F">
        <w:rPr>
          <w:color w:val="000000" w:themeColor="text1"/>
        </w:rPr>
        <w:t>aplinkosauginius</w:t>
      </w:r>
      <w:proofErr w:type="spellEnd"/>
      <w:r w:rsidRPr="00AE002F">
        <w:rPr>
          <w:color w:val="000000" w:themeColor="text1"/>
        </w:rPr>
        <w:t xml:space="preserve"> </w:t>
      </w:r>
      <w:proofErr w:type="spellStart"/>
      <w:r w:rsidRPr="00AE002F">
        <w:rPr>
          <w:color w:val="000000" w:themeColor="text1"/>
        </w:rPr>
        <w:t>reikalavimus</w:t>
      </w:r>
      <w:proofErr w:type="spellEnd"/>
      <w:r w:rsidRPr="00AE002F">
        <w:rPr>
          <w:color w:val="000000" w:themeColor="text1"/>
        </w:rPr>
        <w:t xml:space="preserve">. </w:t>
      </w:r>
      <w:proofErr w:type="spellStart"/>
      <w:r w:rsidRPr="00AE002F">
        <w:rPr>
          <w:rStyle w:val="Grietas"/>
          <w:rFonts w:eastAsiaTheme="majorEastAsia"/>
          <w:b w:val="0"/>
          <w:bCs w:val="0"/>
          <w:color w:val="000000" w:themeColor="text1"/>
        </w:rPr>
        <w:t>Atitiktis</w:t>
      </w:r>
      <w:proofErr w:type="spellEnd"/>
      <w:r w:rsidRPr="00AE002F">
        <w:rPr>
          <w:rStyle w:val="Grietas"/>
          <w:rFonts w:eastAsiaTheme="majorEastAsia"/>
          <w:b w:val="0"/>
          <w:bCs w:val="0"/>
          <w:color w:val="000000" w:themeColor="text1"/>
        </w:rPr>
        <w:t xml:space="preserve">: </w:t>
      </w:r>
      <w:r w:rsidRPr="00AE002F">
        <w:rPr>
          <w:color w:val="000000" w:themeColor="text1"/>
        </w:rPr>
        <w:t xml:space="preserve"> </w:t>
      </w:r>
      <w:proofErr w:type="spellStart"/>
      <w:r w:rsidRPr="00AE002F">
        <w:rPr>
          <w:color w:val="000000" w:themeColor="text1"/>
        </w:rPr>
        <w:t>Mažesnis</w:t>
      </w:r>
      <w:proofErr w:type="spellEnd"/>
      <w:r w:rsidRPr="00AE002F">
        <w:rPr>
          <w:color w:val="000000" w:themeColor="text1"/>
        </w:rPr>
        <w:t xml:space="preserve"> </w:t>
      </w:r>
      <w:proofErr w:type="spellStart"/>
      <w:r w:rsidRPr="00AE002F">
        <w:rPr>
          <w:color w:val="000000" w:themeColor="text1"/>
        </w:rPr>
        <w:t>pavojingų</w:t>
      </w:r>
      <w:proofErr w:type="spellEnd"/>
      <w:r w:rsidRPr="00AE002F">
        <w:rPr>
          <w:color w:val="000000" w:themeColor="text1"/>
        </w:rPr>
        <w:t xml:space="preserve"> </w:t>
      </w:r>
      <w:proofErr w:type="spellStart"/>
      <w:r w:rsidRPr="00AE002F">
        <w:rPr>
          <w:color w:val="000000" w:themeColor="text1"/>
        </w:rPr>
        <w:t>cheminių</w:t>
      </w:r>
      <w:proofErr w:type="spellEnd"/>
      <w:r w:rsidRPr="00AE002F">
        <w:rPr>
          <w:color w:val="000000" w:themeColor="text1"/>
        </w:rPr>
        <w:t xml:space="preserve"> </w:t>
      </w:r>
      <w:proofErr w:type="spellStart"/>
      <w:r w:rsidRPr="00AE002F">
        <w:rPr>
          <w:color w:val="000000" w:themeColor="text1"/>
        </w:rPr>
        <w:t>medžiagų</w:t>
      </w:r>
      <w:proofErr w:type="spellEnd"/>
      <w:r w:rsidRPr="00AE002F">
        <w:rPr>
          <w:color w:val="000000" w:themeColor="text1"/>
        </w:rPr>
        <w:t xml:space="preserve"> </w:t>
      </w:r>
      <w:proofErr w:type="spellStart"/>
      <w:r w:rsidRPr="00AE002F">
        <w:rPr>
          <w:color w:val="000000" w:themeColor="text1"/>
        </w:rPr>
        <w:t>naudojimas</w:t>
      </w:r>
      <w:proofErr w:type="spellEnd"/>
      <w:r w:rsidRPr="00AE002F">
        <w:rPr>
          <w:color w:val="000000" w:themeColor="text1"/>
        </w:rPr>
        <w:t xml:space="preserve"> </w:t>
      </w:r>
      <w:proofErr w:type="spellStart"/>
      <w:r w:rsidRPr="00AE002F">
        <w:rPr>
          <w:color w:val="000000" w:themeColor="text1"/>
        </w:rPr>
        <w:t>ir</w:t>
      </w:r>
      <w:proofErr w:type="spellEnd"/>
      <w:r w:rsidRPr="00AE002F">
        <w:rPr>
          <w:color w:val="000000" w:themeColor="text1"/>
        </w:rPr>
        <w:t xml:space="preserve"> </w:t>
      </w:r>
      <w:proofErr w:type="spellStart"/>
      <w:r>
        <w:rPr>
          <w:color w:val="000000" w:themeColor="text1"/>
        </w:rPr>
        <w:t>t</w:t>
      </w:r>
      <w:r w:rsidRPr="00AE002F">
        <w:rPr>
          <w:color w:val="000000" w:themeColor="text1"/>
        </w:rPr>
        <w:t>aršos</w:t>
      </w:r>
      <w:proofErr w:type="spellEnd"/>
      <w:r w:rsidRPr="00AE002F">
        <w:rPr>
          <w:color w:val="000000" w:themeColor="text1"/>
        </w:rPr>
        <w:t xml:space="preserve"> </w:t>
      </w:r>
      <w:proofErr w:type="spellStart"/>
      <w:r w:rsidRPr="00AE002F">
        <w:rPr>
          <w:color w:val="000000" w:themeColor="text1"/>
        </w:rPr>
        <w:t>mažinimas</w:t>
      </w:r>
      <w:proofErr w:type="spellEnd"/>
      <w:r w:rsidRPr="00AE002F">
        <w:rPr>
          <w:color w:val="000000" w:themeColor="text1"/>
        </w:rPr>
        <w:t>.</w:t>
      </w:r>
    </w:p>
    <w:p w14:paraId="23589027" w14:textId="18F49F48" w:rsidR="00AE002F" w:rsidRPr="00AE002F" w:rsidRDefault="00AE002F" w:rsidP="00BF63D7">
      <w:pPr>
        <w:pStyle w:val="prastasiniatinklio"/>
        <w:numPr>
          <w:ilvl w:val="1"/>
          <w:numId w:val="17"/>
        </w:numPr>
        <w:tabs>
          <w:tab w:val="left" w:pos="1418"/>
        </w:tabs>
        <w:spacing w:before="0" w:beforeAutospacing="0" w:after="0" w:afterAutospacing="0" w:line="288" w:lineRule="auto"/>
        <w:ind w:left="0" w:firstLine="794"/>
        <w:jc w:val="both"/>
        <w:rPr>
          <w:color w:val="000000" w:themeColor="text1"/>
        </w:rPr>
      </w:pPr>
      <w:r w:rsidRPr="00AE002F">
        <w:rPr>
          <w:rStyle w:val="Grietas"/>
          <w:rFonts w:eastAsiaTheme="majorEastAsia"/>
          <w:b w:val="0"/>
          <w:bCs w:val="0"/>
          <w:color w:val="000000" w:themeColor="text1"/>
        </w:rPr>
        <w:t xml:space="preserve"> </w:t>
      </w:r>
      <w:proofErr w:type="spellStart"/>
      <w:r w:rsidRPr="00AE002F">
        <w:rPr>
          <w:color w:val="000000" w:themeColor="text1"/>
        </w:rPr>
        <w:t>Teikėjas</w:t>
      </w:r>
      <w:proofErr w:type="spellEnd"/>
      <w:r w:rsidRPr="00AE002F">
        <w:rPr>
          <w:color w:val="000000" w:themeColor="text1"/>
        </w:rPr>
        <w:t xml:space="preserve"> </w:t>
      </w:r>
      <w:proofErr w:type="spellStart"/>
      <w:r w:rsidRPr="00AE002F">
        <w:rPr>
          <w:color w:val="000000" w:themeColor="text1"/>
        </w:rPr>
        <w:t>privalo</w:t>
      </w:r>
      <w:proofErr w:type="spellEnd"/>
      <w:r w:rsidRPr="00AE002F">
        <w:rPr>
          <w:color w:val="000000" w:themeColor="text1"/>
        </w:rPr>
        <w:t xml:space="preserve"> </w:t>
      </w:r>
      <w:proofErr w:type="spellStart"/>
      <w:r w:rsidRPr="00AE002F">
        <w:rPr>
          <w:color w:val="000000" w:themeColor="text1"/>
        </w:rPr>
        <w:t>užtikrinti</w:t>
      </w:r>
      <w:proofErr w:type="spellEnd"/>
      <w:r w:rsidRPr="00AE002F">
        <w:rPr>
          <w:color w:val="000000" w:themeColor="text1"/>
        </w:rPr>
        <w:t xml:space="preserve">, </w:t>
      </w:r>
      <w:proofErr w:type="spellStart"/>
      <w:r w:rsidRPr="00AE002F">
        <w:rPr>
          <w:color w:val="000000" w:themeColor="text1"/>
        </w:rPr>
        <w:t>kad</w:t>
      </w:r>
      <w:proofErr w:type="spellEnd"/>
      <w:r w:rsidRPr="00AE002F">
        <w:rPr>
          <w:color w:val="000000" w:themeColor="text1"/>
        </w:rPr>
        <w:t xml:space="preserve"> </w:t>
      </w:r>
      <w:proofErr w:type="spellStart"/>
      <w:r w:rsidRPr="00AE002F">
        <w:rPr>
          <w:rStyle w:val="Grietas"/>
          <w:rFonts w:eastAsiaTheme="majorEastAsia"/>
          <w:b w:val="0"/>
          <w:bCs w:val="0"/>
          <w:color w:val="000000" w:themeColor="text1"/>
        </w:rPr>
        <w:t>susidariusios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atliekos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tepalai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filtrai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padangos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akumuliatoriai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metalo</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laužas</w:t>
      </w:r>
      <w:proofErr w:type="spellEnd"/>
      <w:r w:rsidRPr="00AE002F">
        <w:rPr>
          <w:rStyle w:val="Grietas"/>
          <w:rFonts w:eastAsiaTheme="majorEastAsia"/>
          <w:b w:val="0"/>
          <w:bCs w:val="0"/>
          <w:color w:val="000000" w:themeColor="text1"/>
        </w:rPr>
        <w:t>)</w:t>
      </w:r>
      <w:r w:rsidRPr="00AE002F">
        <w:rPr>
          <w:color w:val="000000" w:themeColor="text1"/>
        </w:rPr>
        <w:t xml:space="preserve"> </w:t>
      </w:r>
      <w:proofErr w:type="spellStart"/>
      <w:r w:rsidRPr="00AE002F">
        <w:rPr>
          <w:color w:val="000000" w:themeColor="text1"/>
        </w:rPr>
        <w:t>būtų</w:t>
      </w:r>
      <w:proofErr w:type="spellEnd"/>
      <w:r w:rsidRPr="00AE002F">
        <w:rPr>
          <w:color w:val="000000" w:themeColor="text1"/>
        </w:rPr>
        <w:t xml:space="preserve"> </w:t>
      </w:r>
      <w:proofErr w:type="spellStart"/>
      <w:r w:rsidRPr="00AE002F">
        <w:rPr>
          <w:color w:val="000000" w:themeColor="text1"/>
        </w:rPr>
        <w:t>rūšiuojamos</w:t>
      </w:r>
      <w:proofErr w:type="spellEnd"/>
      <w:r w:rsidRPr="00AE002F">
        <w:rPr>
          <w:color w:val="000000" w:themeColor="text1"/>
        </w:rPr>
        <w:t xml:space="preserve"> </w:t>
      </w:r>
      <w:proofErr w:type="spellStart"/>
      <w:r w:rsidRPr="00AE002F">
        <w:rPr>
          <w:color w:val="000000" w:themeColor="text1"/>
        </w:rPr>
        <w:t>ir</w:t>
      </w:r>
      <w:proofErr w:type="spellEnd"/>
      <w:r w:rsidRPr="00AE002F">
        <w:rPr>
          <w:color w:val="000000" w:themeColor="text1"/>
        </w:rPr>
        <w:t xml:space="preserve"> </w:t>
      </w:r>
      <w:proofErr w:type="spellStart"/>
      <w:r w:rsidRPr="00AE002F">
        <w:rPr>
          <w:color w:val="000000" w:themeColor="text1"/>
        </w:rPr>
        <w:t>perduodamos</w:t>
      </w:r>
      <w:proofErr w:type="spellEnd"/>
      <w:r w:rsidRPr="00AE002F">
        <w:rPr>
          <w:color w:val="000000" w:themeColor="text1"/>
        </w:rPr>
        <w:t xml:space="preserve"> </w:t>
      </w:r>
      <w:proofErr w:type="spellStart"/>
      <w:r w:rsidRPr="00AE002F">
        <w:rPr>
          <w:rStyle w:val="Grietas"/>
          <w:rFonts w:eastAsiaTheme="majorEastAsia"/>
          <w:b w:val="0"/>
          <w:bCs w:val="0"/>
          <w:color w:val="000000" w:themeColor="text1"/>
        </w:rPr>
        <w:t>teisėtiems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atliekų</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tvarkytojams</w:t>
      </w:r>
      <w:proofErr w:type="spellEnd"/>
      <w:r w:rsidRPr="00AE002F">
        <w:rPr>
          <w:color w:val="000000" w:themeColor="text1"/>
        </w:rPr>
        <w:t xml:space="preserve">, </w:t>
      </w:r>
      <w:proofErr w:type="spellStart"/>
      <w:r w:rsidRPr="00AE002F">
        <w:rPr>
          <w:color w:val="000000" w:themeColor="text1"/>
        </w:rPr>
        <w:t>turintiems</w:t>
      </w:r>
      <w:proofErr w:type="spellEnd"/>
      <w:r w:rsidRPr="00AE002F">
        <w:rPr>
          <w:color w:val="000000" w:themeColor="text1"/>
        </w:rPr>
        <w:t xml:space="preserve"> </w:t>
      </w:r>
      <w:proofErr w:type="spellStart"/>
      <w:r w:rsidRPr="00AE002F">
        <w:rPr>
          <w:color w:val="000000" w:themeColor="text1"/>
        </w:rPr>
        <w:t>galiojančius</w:t>
      </w:r>
      <w:proofErr w:type="spellEnd"/>
      <w:r w:rsidRPr="00AE002F">
        <w:rPr>
          <w:color w:val="000000" w:themeColor="text1"/>
        </w:rPr>
        <w:t xml:space="preserve"> </w:t>
      </w:r>
      <w:proofErr w:type="spellStart"/>
      <w:r w:rsidRPr="00AE002F">
        <w:rPr>
          <w:color w:val="000000" w:themeColor="text1"/>
        </w:rPr>
        <w:t>leidimus</w:t>
      </w:r>
      <w:proofErr w:type="spellEnd"/>
      <w:r w:rsidRPr="00AE002F">
        <w:rPr>
          <w:color w:val="000000" w:themeColor="text1"/>
        </w:rPr>
        <w:t>. A</w:t>
      </w:r>
      <w:proofErr w:type="spellStart"/>
      <w:r w:rsidRPr="00AE002F">
        <w:rPr>
          <w:color w:val="000000" w:themeColor="text1"/>
          <w:lang w:val="lt-LT"/>
        </w:rPr>
        <w:t>titiktis</w:t>
      </w:r>
      <w:proofErr w:type="spellEnd"/>
      <w:r w:rsidRPr="00AE002F">
        <w:rPr>
          <w:color w:val="000000" w:themeColor="text1"/>
          <w:lang w:val="lt-LT"/>
        </w:rPr>
        <w:t>: Atliekų kiekio ir neigiamo poveikio aplinkai mažinimas.</w:t>
      </w:r>
    </w:p>
    <w:p w14:paraId="179EF13A" w14:textId="1B78F23C" w:rsidR="00AE002F" w:rsidRPr="00AE002F" w:rsidRDefault="00AE002F" w:rsidP="00BF63D7">
      <w:pPr>
        <w:pStyle w:val="prastasiniatinklio"/>
        <w:numPr>
          <w:ilvl w:val="1"/>
          <w:numId w:val="17"/>
        </w:numPr>
        <w:spacing w:before="0" w:beforeAutospacing="0" w:after="0" w:afterAutospacing="0" w:line="288" w:lineRule="auto"/>
        <w:ind w:left="0" w:firstLine="794"/>
        <w:jc w:val="both"/>
        <w:rPr>
          <w:color w:val="000000" w:themeColor="text1"/>
        </w:rPr>
      </w:pPr>
      <w:proofErr w:type="spellStart"/>
      <w:r w:rsidRPr="00AE002F">
        <w:rPr>
          <w:rStyle w:val="Grietas"/>
          <w:rFonts w:eastAsiaTheme="majorEastAsia"/>
          <w:b w:val="0"/>
          <w:bCs w:val="0"/>
          <w:color w:val="000000" w:themeColor="text1"/>
        </w:rPr>
        <w:t>Įrodymai</w:t>
      </w:r>
      <w:proofErr w:type="spellEnd"/>
      <w:r w:rsidRPr="00AE002F">
        <w:rPr>
          <w:rStyle w:val="Grietas"/>
          <w:rFonts w:eastAsiaTheme="majorEastAsia"/>
          <w:b w:val="0"/>
          <w:bCs w:val="0"/>
          <w:color w:val="000000" w:themeColor="text1"/>
        </w:rPr>
        <w:t xml:space="preserve">: </w:t>
      </w:r>
      <w:proofErr w:type="spellStart"/>
      <w:r w:rsidR="004C46C8">
        <w:rPr>
          <w:rStyle w:val="Grietas"/>
          <w:rFonts w:eastAsiaTheme="majorEastAsia"/>
          <w:b w:val="0"/>
          <w:bCs w:val="0"/>
          <w:color w:val="000000" w:themeColor="text1"/>
        </w:rPr>
        <w:t>p</w:t>
      </w:r>
      <w:r w:rsidR="00473ECA">
        <w:rPr>
          <w:rStyle w:val="Grietas"/>
          <w:rFonts w:eastAsiaTheme="majorEastAsia"/>
          <w:b w:val="0"/>
          <w:bCs w:val="0"/>
          <w:color w:val="000000" w:themeColor="text1"/>
        </w:rPr>
        <w:t>erkantysi</w:t>
      </w:r>
      <w:r w:rsidR="004C46C8">
        <w:rPr>
          <w:rStyle w:val="Grietas"/>
          <w:rFonts w:eastAsiaTheme="majorEastAsia"/>
          <w:b w:val="0"/>
          <w:bCs w:val="0"/>
          <w:color w:val="000000" w:themeColor="text1"/>
        </w:rPr>
        <w:t>s</w:t>
      </w:r>
      <w:proofErr w:type="spellEnd"/>
      <w:r w:rsidR="00473ECA">
        <w:rPr>
          <w:rStyle w:val="Grietas"/>
          <w:rFonts w:eastAsiaTheme="majorEastAsia"/>
          <w:b w:val="0"/>
          <w:bCs w:val="0"/>
          <w:color w:val="000000" w:themeColor="text1"/>
        </w:rPr>
        <w:t xml:space="preserve"> </w:t>
      </w:r>
      <w:proofErr w:type="spellStart"/>
      <w:r w:rsidR="00473ECA">
        <w:rPr>
          <w:rStyle w:val="Grietas"/>
          <w:rFonts w:eastAsiaTheme="majorEastAsia"/>
          <w:b w:val="0"/>
          <w:bCs w:val="0"/>
          <w:color w:val="000000" w:themeColor="text1"/>
        </w:rPr>
        <w:t>subjektas</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turi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teisę</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pareikalauti</w:t>
      </w:r>
      <w:proofErr w:type="spellEnd"/>
      <w:r w:rsidRPr="00AE002F">
        <w:rPr>
          <w:rStyle w:val="Grietas"/>
          <w:rFonts w:eastAsiaTheme="majorEastAsia"/>
          <w:b w:val="0"/>
          <w:bCs w:val="0"/>
          <w:color w:val="000000" w:themeColor="text1"/>
        </w:rPr>
        <w:t xml:space="preserve"> </w:t>
      </w:r>
      <w:proofErr w:type="spellStart"/>
      <w:r w:rsidRPr="00AE002F">
        <w:rPr>
          <w:rStyle w:val="Grietas"/>
          <w:rFonts w:eastAsiaTheme="majorEastAsia"/>
          <w:b w:val="0"/>
          <w:bCs w:val="0"/>
          <w:color w:val="000000" w:themeColor="text1"/>
        </w:rPr>
        <w:t>a</w:t>
      </w:r>
      <w:r w:rsidRPr="00AE002F">
        <w:rPr>
          <w:color w:val="000000" w:themeColor="text1"/>
        </w:rPr>
        <w:t>tliekų</w:t>
      </w:r>
      <w:proofErr w:type="spellEnd"/>
      <w:r w:rsidRPr="00AE002F">
        <w:rPr>
          <w:color w:val="000000" w:themeColor="text1"/>
        </w:rPr>
        <w:t xml:space="preserve"> </w:t>
      </w:r>
      <w:proofErr w:type="spellStart"/>
      <w:r w:rsidRPr="00AE002F">
        <w:rPr>
          <w:color w:val="000000" w:themeColor="text1"/>
        </w:rPr>
        <w:t>perdavimo</w:t>
      </w:r>
      <w:proofErr w:type="spellEnd"/>
      <w:r w:rsidRPr="00AE002F">
        <w:rPr>
          <w:color w:val="000000" w:themeColor="text1"/>
        </w:rPr>
        <w:t xml:space="preserve"> </w:t>
      </w:r>
      <w:proofErr w:type="spellStart"/>
      <w:r w:rsidRPr="00AE002F">
        <w:rPr>
          <w:color w:val="000000" w:themeColor="text1"/>
        </w:rPr>
        <w:t>sutarčių</w:t>
      </w:r>
      <w:proofErr w:type="spellEnd"/>
      <w:r w:rsidRPr="00AE002F">
        <w:rPr>
          <w:color w:val="000000" w:themeColor="text1"/>
        </w:rPr>
        <w:t xml:space="preserve"> </w:t>
      </w:r>
      <w:proofErr w:type="spellStart"/>
      <w:r w:rsidRPr="00AE002F">
        <w:rPr>
          <w:color w:val="000000" w:themeColor="text1"/>
        </w:rPr>
        <w:t>ir</w:t>
      </w:r>
      <w:proofErr w:type="spellEnd"/>
      <w:r w:rsidRPr="00AE002F">
        <w:rPr>
          <w:color w:val="000000" w:themeColor="text1"/>
        </w:rPr>
        <w:t>/</w:t>
      </w:r>
      <w:proofErr w:type="spellStart"/>
      <w:r w:rsidRPr="00AE002F">
        <w:rPr>
          <w:color w:val="000000" w:themeColor="text1"/>
        </w:rPr>
        <w:t>ar</w:t>
      </w:r>
      <w:proofErr w:type="spellEnd"/>
      <w:r w:rsidRPr="00AE002F">
        <w:rPr>
          <w:color w:val="000000" w:themeColor="text1"/>
        </w:rPr>
        <w:t xml:space="preserve"> </w:t>
      </w:r>
      <w:proofErr w:type="spellStart"/>
      <w:r w:rsidRPr="00AE002F">
        <w:rPr>
          <w:color w:val="000000" w:themeColor="text1"/>
        </w:rPr>
        <w:t>pažymų</w:t>
      </w:r>
      <w:proofErr w:type="spellEnd"/>
      <w:r w:rsidRPr="00AE002F">
        <w:rPr>
          <w:color w:val="000000" w:themeColor="text1"/>
        </w:rPr>
        <w:t>.</w:t>
      </w:r>
    </w:p>
    <w:sectPr w:rsidR="00AE002F" w:rsidRPr="00AE002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8"/>
      <w:numFmt w:val="decimal"/>
      <w:lvlText w:val="%1."/>
      <w:lvlJc w:val="left"/>
      <w:pPr>
        <w:tabs>
          <w:tab w:val="num" w:pos="639"/>
        </w:tabs>
        <w:ind w:left="639" w:hanging="360"/>
      </w:pPr>
    </w:lvl>
    <w:lvl w:ilvl="1">
      <w:start w:val="5"/>
      <w:numFmt w:val="decimal"/>
      <w:lvlText w:val="%1.%2."/>
      <w:lvlJc w:val="left"/>
      <w:pPr>
        <w:tabs>
          <w:tab w:val="num" w:pos="1080"/>
        </w:tabs>
        <w:ind w:left="1080" w:hanging="360"/>
      </w:pPr>
      <w:rPr>
        <w:spacing w:val="-4"/>
        <w:sz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3"/>
    <w:multiLevelType w:val="singleLevel"/>
    <w:tmpl w:val="00000003"/>
    <w:name w:val="WW8Num2"/>
    <w:lvl w:ilvl="0">
      <w:start w:val="1"/>
      <w:numFmt w:val="decimal"/>
      <w:lvlText w:val="%1."/>
      <w:lvlJc w:val="left"/>
      <w:pPr>
        <w:tabs>
          <w:tab w:val="num" w:pos="-526"/>
        </w:tabs>
        <w:ind w:left="644" w:hanging="360"/>
      </w:pPr>
      <w:rPr>
        <w:rFonts w:ascii="Times New Roman" w:eastAsia="Calibri" w:hAnsi="Times New Roman" w:cs="Times New Roman"/>
        <w:sz w:val="24"/>
        <w:szCs w:val="20"/>
      </w:rPr>
    </w:lvl>
  </w:abstractNum>
  <w:abstractNum w:abstractNumId="2" w15:restartNumberingAfterBreak="0">
    <w:nsid w:val="00000004"/>
    <w:multiLevelType w:val="multilevel"/>
    <w:tmpl w:val="00000004"/>
    <w:name w:val="WW8Num3"/>
    <w:lvl w:ilvl="0">
      <w:start w:val="7"/>
      <w:numFmt w:val="decimal"/>
      <w:lvlText w:val="%1."/>
      <w:lvlJc w:val="left"/>
      <w:pPr>
        <w:tabs>
          <w:tab w:val="num" w:pos="0"/>
        </w:tabs>
        <w:ind w:left="360" w:hanging="360"/>
      </w:pPr>
      <w:rPr>
        <w:rFonts w:cs="Times New Roman" w:hint="default"/>
      </w:rPr>
    </w:lvl>
    <w:lvl w:ilvl="1">
      <w:start w:val="3"/>
      <w:numFmt w:val="decimal"/>
      <w:lvlText w:val="%1.%2."/>
      <w:lvlJc w:val="left"/>
      <w:pPr>
        <w:tabs>
          <w:tab w:val="num" w:pos="0"/>
        </w:tabs>
        <w:ind w:left="1608" w:hanging="360"/>
      </w:pPr>
      <w:rPr>
        <w:rFonts w:cs="Times New Roman" w:hint="default"/>
      </w:rPr>
    </w:lvl>
    <w:lvl w:ilvl="2">
      <w:start w:val="1"/>
      <w:numFmt w:val="decimal"/>
      <w:lvlText w:val="%1.%2.%3."/>
      <w:lvlJc w:val="left"/>
      <w:pPr>
        <w:tabs>
          <w:tab w:val="num" w:pos="0"/>
        </w:tabs>
        <w:ind w:left="3216" w:hanging="720"/>
      </w:pPr>
      <w:rPr>
        <w:rFonts w:cs="Times New Roman" w:hint="default"/>
      </w:rPr>
    </w:lvl>
    <w:lvl w:ilvl="3">
      <w:start w:val="1"/>
      <w:numFmt w:val="decimal"/>
      <w:lvlText w:val="%1.%2.%3.%4."/>
      <w:lvlJc w:val="left"/>
      <w:pPr>
        <w:tabs>
          <w:tab w:val="num" w:pos="0"/>
        </w:tabs>
        <w:ind w:left="4464" w:hanging="720"/>
      </w:pPr>
      <w:rPr>
        <w:rFonts w:cs="Times New Roman" w:hint="default"/>
      </w:rPr>
    </w:lvl>
    <w:lvl w:ilvl="4">
      <w:start w:val="1"/>
      <w:numFmt w:val="decimal"/>
      <w:lvlText w:val="%1.%2.%3.%4.%5."/>
      <w:lvlJc w:val="left"/>
      <w:pPr>
        <w:tabs>
          <w:tab w:val="num" w:pos="0"/>
        </w:tabs>
        <w:ind w:left="6072" w:hanging="1080"/>
      </w:pPr>
      <w:rPr>
        <w:rFonts w:cs="Times New Roman" w:hint="default"/>
      </w:rPr>
    </w:lvl>
    <w:lvl w:ilvl="5">
      <w:start w:val="1"/>
      <w:numFmt w:val="decimal"/>
      <w:lvlText w:val="%1.%2.%3.%4.%5.%6."/>
      <w:lvlJc w:val="left"/>
      <w:pPr>
        <w:tabs>
          <w:tab w:val="num" w:pos="0"/>
        </w:tabs>
        <w:ind w:left="7320" w:hanging="1080"/>
      </w:pPr>
      <w:rPr>
        <w:rFonts w:cs="Times New Roman" w:hint="default"/>
      </w:rPr>
    </w:lvl>
    <w:lvl w:ilvl="6">
      <w:start w:val="1"/>
      <w:numFmt w:val="decimal"/>
      <w:lvlText w:val="%1.%2.%3.%4.%5.%6.%7."/>
      <w:lvlJc w:val="left"/>
      <w:pPr>
        <w:tabs>
          <w:tab w:val="num" w:pos="0"/>
        </w:tabs>
        <w:ind w:left="8928" w:hanging="1440"/>
      </w:pPr>
      <w:rPr>
        <w:rFonts w:cs="Times New Roman" w:hint="default"/>
      </w:rPr>
    </w:lvl>
    <w:lvl w:ilvl="7">
      <w:start w:val="1"/>
      <w:numFmt w:val="decimal"/>
      <w:lvlText w:val="%1.%2.%3.%4.%5.%6.%7.%8."/>
      <w:lvlJc w:val="left"/>
      <w:pPr>
        <w:tabs>
          <w:tab w:val="num" w:pos="0"/>
        </w:tabs>
        <w:ind w:left="10176" w:hanging="1440"/>
      </w:pPr>
      <w:rPr>
        <w:rFonts w:cs="Times New Roman" w:hint="default"/>
      </w:rPr>
    </w:lvl>
    <w:lvl w:ilvl="8">
      <w:start w:val="1"/>
      <w:numFmt w:val="decimal"/>
      <w:lvlText w:val="%1.%2.%3.%4.%5.%6.%7.%8.%9."/>
      <w:lvlJc w:val="left"/>
      <w:pPr>
        <w:tabs>
          <w:tab w:val="num" w:pos="0"/>
        </w:tabs>
        <w:ind w:left="11784" w:hanging="1800"/>
      </w:pPr>
      <w:rPr>
        <w:rFonts w:cs="Times New Roman" w:hint="default"/>
      </w:rPr>
    </w:lvl>
  </w:abstractNum>
  <w:abstractNum w:abstractNumId="3" w15:restartNumberingAfterBreak="0">
    <w:nsid w:val="00000005"/>
    <w:multiLevelType w:val="singleLevel"/>
    <w:tmpl w:val="00000005"/>
    <w:name w:val="WW8Num4"/>
    <w:lvl w:ilvl="0">
      <w:start w:val="1"/>
      <w:numFmt w:val="decimal"/>
      <w:lvlText w:val="%1)"/>
      <w:lvlJc w:val="left"/>
      <w:pPr>
        <w:tabs>
          <w:tab w:val="num" w:pos="0"/>
        </w:tabs>
        <w:ind w:left="927" w:hanging="360"/>
      </w:pPr>
    </w:lvl>
  </w:abstractNum>
  <w:abstractNum w:abstractNumId="4" w15:restartNumberingAfterBreak="0">
    <w:nsid w:val="00000006"/>
    <w:multiLevelType w:val="singleLevel"/>
    <w:tmpl w:val="00000006"/>
    <w:name w:val="WW8Num5"/>
    <w:lvl w:ilvl="0">
      <w:start w:val="1"/>
      <w:numFmt w:val="decimal"/>
      <w:lvlText w:val="%1."/>
      <w:lvlJc w:val="left"/>
      <w:pPr>
        <w:tabs>
          <w:tab w:val="num" w:pos="0"/>
        </w:tabs>
        <w:ind w:left="720" w:hanging="360"/>
      </w:pPr>
    </w:lvl>
  </w:abstractNum>
  <w:abstractNum w:abstractNumId="5" w15:restartNumberingAfterBreak="0">
    <w:nsid w:val="00000007"/>
    <w:multiLevelType w:val="multilevel"/>
    <w:tmpl w:val="00000007"/>
    <w:name w:val="WW8Num6"/>
    <w:lvl w:ilvl="0">
      <w:start w:val="1"/>
      <w:numFmt w:val="decimal"/>
      <w:lvlText w:val="%1."/>
      <w:lvlJc w:val="left"/>
      <w:pPr>
        <w:tabs>
          <w:tab w:val="num" w:pos="1211"/>
        </w:tabs>
        <w:ind w:left="1211" w:hanging="360"/>
      </w:pPr>
      <w:rPr>
        <w:rFonts w:cs="Times New Roman" w:hint="default"/>
      </w:rPr>
    </w:lvl>
    <w:lvl w:ilvl="1">
      <w:numFmt w:val="none"/>
      <w:suff w:val="nothing"/>
      <w:lvlText w:val=""/>
      <w:lvlJc w:val="left"/>
      <w:pPr>
        <w:tabs>
          <w:tab w:val="num" w:pos="1298"/>
        </w:tabs>
        <w:ind w:left="0" w:firstLine="0"/>
      </w:pPr>
      <w:rPr>
        <w:rFonts w:ascii="Times New Roman" w:hAnsi="Times New Roman" w:cs="Times New Roman"/>
        <w:sz w:val="24"/>
      </w:rPr>
    </w:lvl>
    <w:lvl w:ilvl="2">
      <w:numFmt w:val="none"/>
      <w:suff w:val="nothing"/>
      <w:lvlText w:val=""/>
      <w:lvlJc w:val="left"/>
      <w:pPr>
        <w:tabs>
          <w:tab w:val="num" w:pos="360"/>
        </w:tabs>
        <w:ind w:left="0" w:firstLine="0"/>
      </w:pPr>
      <w:rPr>
        <w:rFonts w:ascii="Times New Roman" w:hAnsi="Times New Roman" w:cs="Times New Roman"/>
        <w:sz w:val="24"/>
      </w:rPr>
    </w:lvl>
    <w:lvl w:ilvl="3">
      <w:numFmt w:val="none"/>
      <w:suff w:val="nothing"/>
      <w:lvlText w:val=""/>
      <w:lvlJc w:val="left"/>
      <w:pPr>
        <w:tabs>
          <w:tab w:val="num" w:pos="360"/>
        </w:tabs>
        <w:ind w:left="0" w:firstLine="0"/>
      </w:pPr>
      <w:rPr>
        <w:rFonts w:ascii="Times New Roman" w:hAnsi="Times New Roman" w:cs="Times New Roman"/>
        <w:sz w:val="24"/>
      </w:rPr>
    </w:lvl>
    <w:lvl w:ilvl="4">
      <w:numFmt w:val="none"/>
      <w:suff w:val="nothing"/>
      <w:lvlText w:val=""/>
      <w:lvlJc w:val="left"/>
      <w:pPr>
        <w:tabs>
          <w:tab w:val="num" w:pos="360"/>
        </w:tabs>
        <w:ind w:left="0" w:firstLine="0"/>
      </w:pPr>
      <w:rPr>
        <w:rFonts w:ascii="Times New Roman" w:hAnsi="Times New Roman" w:cs="Times New Roman"/>
        <w:sz w:val="24"/>
      </w:rPr>
    </w:lvl>
    <w:lvl w:ilvl="5">
      <w:numFmt w:val="none"/>
      <w:suff w:val="nothing"/>
      <w:lvlText w:val=""/>
      <w:lvlJc w:val="left"/>
      <w:pPr>
        <w:tabs>
          <w:tab w:val="num" w:pos="360"/>
        </w:tabs>
        <w:ind w:left="0" w:firstLine="0"/>
      </w:pPr>
      <w:rPr>
        <w:rFonts w:ascii="Times New Roman" w:hAnsi="Times New Roman" w:cs="Times New Roman"/>
        <w:sz w:val="24"/>
      </w:rPr>
    </w:lvl>
    <w:lvl w:ilvl="6">
      <w:numFmt w:val="none"/>
      <w:suff w:val="nothing"/>
      <w:lvlText w:val=""/>
      <w:lvlJc w:val="left"/>
      <w:pPr>
        <w:tabs>
          <w:tab w:val="num" w:pos="360"/>
        </w:tabs>
        <w:ind w:left="0" w:firstLine="0"/>
      </w:pPr>
      <w:rPr>
        <w:rFonts w:ascii="Times New Roman" w:hAnsi="Times New Roman" w:cs="Times New Roman"/>
        <w:sz w:val="24"/>
      </w:rPr>
    </w:lvl>
    <w:lvl w:ilvl="7">
      <w:numFmt w:val="none"/>
      <w:suff w:val="nothing"/>
      <w:lvlText w:val=""/>
      <w:lvlJc w:val="left"/>
      <w:pPr>
        <w:tabs>
          <w:tab w:val="num" w:pos="360"/>
        </w:tabs>
        <w:ind w:left="0" w:firstLine="0"/>
      </w:pPr>
      <w:rPr>
        <w:rFonts w:ascii="Times New Roman" w:hAnsi="Times New Roman" w:cs="Times New Roman"/>
        <w:sz w:val="24"/>
      </w:rPr>
    </w:lvl>
    <w:lvl w:ilvl="8">
      <w:numFmt w:val="none"/>
      <w:suff w:val="nothing"/>
      <w:lvlText w:val=""/>
      <w:lvlJc w:val="left"/>
      <w:pPr>
        <w:tabs>
          <w:tab w:val="num" w:pos="360"/>
        </w:tabs>
        <w:ind w:left="0" w:firstLine="0"/>
      </w:pPr>
      <w:rPr>
        <w:rFonts w:ascii="Times New Roman" w:hAnsi="Times New Roman" w:cs="Times New Roman"/>
        <w:sz w:val="24"/>
      </w:rPr>
    </w:lvl>
  </w:abstractNum>
  <w:abstractNum w:abstractNumId="6" w15:restartNumberingAfterBreak="0">
    <w:nsid w:val="00000008"/>
    <w:multiLevelType w:val="multilevel"/>
    <w:tmpl w:val="00000008"/>
    <w:lvl w:ilvl="0">
      <w:start w:val="1"/>
      <w:numFmt w:val="decimal"/>
      <w:lvlText w:val="%1."/>
      <w:lvlJc w:val="left"/>
      <w:pPr>
        <w:tabs>
          <w:tab w:val="num" w:pos="639"/>
        </w:tabs>
        <w:ind w:left="639" w:hanging="360"/>
      </w:pPr>
    </w:lvl>
    <w:lvl w:ilvl="1">
      <w:start w:val="5"/>
      <w:numFmt w:val="decimal"/>
      <w:lvlText w:val="%1.%2."/>
      <w:lvlJc w:val="left"/>
      <w:pPr>
        <w:tabs>
          <w:tab w:val="num" w:pos="1080"/>
        </w:tabs>
        <w:ind w:left="1080" w:hanging="360"/>
      </w:pPr>
      <w:rPr>
        <w:spacing w:val="-4"/>
        <w:sz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15:restartNumberingAfterBreak="0">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B"/>
    <w:multiLevelType w:val="multilevel"/>
    <w:tmpl w:val="0000000B"/>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00735E12"/>
    <w:multiLevelType w:val="hybridMultilevel"/>
    <w:tmpl w:val="48901C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FC94707"/>
    <w:multiLevelType w:val="singleLevel"/>
    <w:tmpl w:val="2360746A"/>
    <w:lvl w:ilvl="0">
      <w:start w:val="1"/>
      <w:numFmt w:val="decimal"/>
      <w:lvlText w:val="4.%1."/>
      <w:legacy w:legacy="1" w:legacySpace="0" w:legacyIndent="423"/>
      <w:lvlJc w:val="left"/>
      <w:rPr>
        <w:rFonts w:ascii="Times New Roman" w:hAnsi="Times New Roman" w:cs="Times New Roman" w:hint="default"/>
      </w:rPr>
    </w:lvl>
  </w:abstractNum>
  <w:abstractNum w:abstractNumId="12" w15:restartNumberingAfterBreak="0">
    <w:nsid w:val="20B731F8"/>
    <w:multiLevelType w:val="hybridMultilevel"/>
    <w:tmpl w:val="F40AD51C"/>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3" w15:restartNumberingAfterBreak="0">
    <w:nsid w:val="30E56B52"/>
    <w:multiLevelType w:val="multilevel"/>
    <w:tmpl w:val="01382A3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48966245"/>
    <w:multiLevelType w:val="multilevel"/>
    <w:tmpl w:val="9DFC52E6"/>
    <w:lvl w:ilvl="0">
      <w:start w:val="23"/>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6EB159DC"/>
    <w:multiLevelType w:val="multilevel"/>
    <w:tmpl w:val="29DC5990"/>
    <w:lvl w:ilvl="0">
      <w:start w:val="1"/>
      <w:numFmt w:val="decimal"/>
      <w:lvlText w:val="%1."/>
      <w:lvlJc w:val="left"/>
      <w:pPr>
        <w:ind w:left="720" w:hanging="360"/>
      </w:pPr>
      <w:rPr>
        <w:rFonts w:ascii="Times New Roman" w:hAnsi="Times New Roman"/>
        <w:sz w:val="24"/>
        <w:szCs w:val="24"/>
      </w:rPr>
    </w:lvl>
    <w:lvl w:ilvl="1">
      <w:start w:val="1"/>
      <w:numFmt w:val="decimal"/>
      <w:lvlText w:val="%2."/>
      <w:lvlJc w:val="left"/>
      <w:pPr>
        <w:ind w:left="1080" w:hanging="360"/>
      </w:pPr>
      <w:rPr>
        <w:rFonts w:ascii="Times New Roman" w:hAnsi="Times New Roman"/>
        <w:sz w:val="24"/>
        <w:szCs w:val="24"/>
      </w:rPr>
    </w:lvl>
    <w:lvl w:ilvl="2">
      <w:start w:val="1"/>
      <w:numFmt w:val="decimal"/>
      <w:lvlText w:val="%3."/>
      <w:lvlJc w:val="left"/>
      <w:pPr>
        <w:ind w:left="1440" w:hanging="360"/>
      </w:pPr>
      <w:rPr>
        <w:rFonts w:ascii="Times New Roman" w:hAnsi="Times New Roman"/>
        <w:sz w:val="24"/>
        <w:szCs w:val="24"/>
      </w:rPr>
    </w:lvl>
    <w:lvl w:ilvl="3">
      <w:start w:val="1"/>
      <w:numFmt w:val="decimal"/>
      <w:lvlText w:val="%4."/>
      <w:lvlJc w:val="left"/>
      <w:pPr>
        <w:ind w:left="1800" w:hanging="360"/>
      </w:pPr>
      <w:rPr>
        <w:rFonts w:ascii="Times New Roman" w:hAnsi="Times New Roman"/>
        <w:sz w:val="24"/>
        <w:szCs w:val="24"/>
      </w:rPr>
    </w:lvl>
    <w:lvl w:ilvl="4">
      <w:start w:val="1"/>
      <w:numFmt w:val="decimal"/>
      <w:lvlText w:val="%5."/>
      <w:lvlJc w:val="left"/>
      <w:pPr>
        <w:ind w:left="2160" w:hanging="360"/>
      </w:pPr>
      <w:rPr>
        <w:rFonts w:ascii="Times New Roman" w:hAnsi="Times New Roman"/>
        <w:sz w:val="24"/>
        <w:szCs w:val="24"/>
      </w:rPr>
    </w:lvl>
    <w:lvl w:ilvl="5">
      <w:start w:val="1"/>
      <w:numFmt w:val="decimal"/>
      <w:lvlText w:val="%6."/>
      <w:lvlJc w:val="left"/>
      <w:pPr>
        <w:ind w:left="2520" w:hanging="360"/>
      </w:pPr>
      <w:rPr>
        <w:rFonts w:ascii="Times New Roman" w:hAnsi="Times New Roman"/>
        <w:sz w:val="24"/>
        <w:szCs w:val="24"/>
      </w:rPr>
    </w:lvl>
    <w:lvl w:ilvl="6">
      <w:start w:val="1"/>
      <w:numFmt w:val="decimal"/>
      <w:lvlText w:val="%7."/>
      <w:lvlJc w:val="left"/>
      <w:pPr>
        <w:ind w:left="2880" w:hanging="360"/>
      </w:pPr>
      <w:rPr>
        <w:rFonts w:ascii="Times New Roman" w:hAnsi="Times New Roman"/>
        <w:sz w:val="24"/>
        <w:szCs w:val="24"/>
      </w:rPr>
    </w:lvl>
    <w:lvl w:ilvl="7">
      <w:start w:val="1"/>
      <w:numFmt w:val="decimal"/>
      <w:lvlText w:val="%8."/>
      <w:lvlJc w:val="left"/>
      <w:pPr>
        <w:ind w:left="3240" w:hanging="360"/>
      </w:pPr>
      <w:rPr>
        <w:rFonts w:ascii="Times New Roman" w:hAnsi="Times New Roman"/>
        <w:sz w:val="24"/>
        <w:szCs w:val="24"/>
      </w:rPr>
    </w:lvl>
    <w:lvl w:ilvl="8">
      <w:start w:val="1"/>
      <w:numFmt w:val="decimal"/>
      <w:lvlText w:val="%9."/>
      <w:lvlJc w:val="left"/>
      <w:pPr>
        <w:ind w:left="3600" w:hanging="360"/>
      </w:pPr>
      <w:rPr>
        <w:rFonts w:ascii="Times New Roman" w:hAnsi="Times New Roman"/>
        <w:sz w:val="24"/>
        <w:szCs w:val="24"/>
      </w:rPr>
    </w:lvl>
  </w:abstractNum>
  <w:abstractNum w:abstractNumId="16" w15:restartNumberingAfterBreak="0">
    <w:nsid w:val="77FE1CE6"/>
    <w:multiLevelType w:val="hybridMultilevel"/>
    <w:tmpl w:val="B044CBEE"/>
    <w:lvl w:ilvl="0" w:tplc="1144BEB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74950640">
    <w:abstractNumId w:val="0"/>
  </w:num>
  <w:num w:numId="2" w16cid:durableId="1831173935">
    <w:abstractNumId w:val="1"/>
  </w:num>
  <w:num w:numId="3" w16cid:durableId="132791843">
    <w:abstractNumId w:val="2"/>
  </w:num>
  <w:num w:numId="4" w16cid:durableId="35813737">
    <w:abstractNumId w:val="3"/>
  </w:num>
  <w:num w:numId="5" w16cid:durableId="2012444507">
    <w:abstractNumId w:val="4"/>
  </w:num>
  <w:num w:numId="6" w16cid:durableId="835995776">
    <w:abstractNumId w:val="5"/>
  </w:num>
  <w:num w:numId="7" w16cid:durableId="514924781">
    <w:abstractNumId w:val="6"/>
  </w:num>
  <w:num w:numId="8" w16cid:durableId="1854411925">
    <w:abstractNumId w:val="7"/>
  </w:num>
  <w:num w:numId="9" w16cid:durableId="1424493474">
    <w:abstractNumId w:val="8"/>
  </w:num>
  <w:num w:numId="10" w16cid:durableId="1822695174">
    <w:abstractNumId w:val="9"/>
  </w:num>
  <w:num w:numId="11" w16cid:durableId="1020739474">
    <w:abstractNumId w:val="16"/>
  </w:num>
  <w:num w:numId="12" w16cid:durableId="518937194">
    <w:abstractNumId w:val="11"/>
  </w:num>
  <w:num w:numId="13" w16cid:durableId="2039692744">
    <w:abstractNumId w:val="15"/>
  </w:num>
  <w:num w:numId="14" w16cid:durableId="2097745426">
    <w:abstractNumId w:val="13"/>
  </w:num>
  <w:num w:numId="15" w16cid:durableId="1036738906">
    <w:abstractNumId w:val="10"/>
  </w:num>
  <w:num w:numId="16" w16cid:durableId="297565849">
    <w:abstractNumId w:val="12"/>
  </w:num>
  <w:num w:numId="17" w16cid:durableId="14173611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D37"/>
    <w:rsid w:val="001A4578"/>
    <w:rsid w:val="002F3D4C"/>
    <w:rsid w:val="00473ECA"/>
    <w:rsid w:val="004C46C8"/>
    <w:rsid w:val="00600D86"/>
    <w:rsid w:val="00680036"/>
    <w:rsid w:val="00684EEF"/>
    <w:rsid w:val="006D1528"/>
    <w:rsid w:val="0080455B"/>
    <w:rsid w:val="00875BAA"/>
    <w:rsid w:val="00940D37"/>
    <w:rsid w:val="00987386"/>
    <w:rsid w:val="009B60E5"/>
    <w:rsid w:val="00AE002F"/>
    <w:rsid w:val="00B24068"/>
    <w:rsid w:val="00BF63D7"/>
    <w:rsid w:val="00CD6FAB"/>
    <w:rsid w:val="00D071AE"/>
    <w:rsid w:val="00DA3FAA"/>
    <w:rsid w:val="00E4043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95A0A"/>
  <w15:chartTrackingRefBased/>
  <w15:docId w15:val="{4DFF7FBD-91D4-4110-B61E-CCA7B2954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0D37"/>
    <w:pPr>
      <w:suppressAutoHyphens/>
      <w:spacing w:after="0" w:line="240" w:lineRule="auto"/>
    </w:pPr>
    <w:rPr>
      <w:rFonts w:ascii="Times New Roman" w:eastAsia="Times New Roman" w:hAnsi="Times New Roman" w:cs="Times New Roman"/>
      <w:kern w:val="0"/>
      <w:sz w:val="28"/>
      <w:lang w:eastAsia="ar-SA"/>
      <w14:ligatures w14:val="none"/>
    </w:rPr>
  </w:style>
  <w:style w:type="paragraph" w:styleId="Antrat1">
    <w:name w:val="heading 1"/>
    <w:basedOn w:val="prastasis"/>
    <w:next w:val="prastasis"/>
    <w:link w:val="Antrat1Diagrama"/>
    <w:uiPriority w:val="9"/>
    <w:qFormat/>
    <w:rsid w:val="00940D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40D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940D37"/>
    <w:pPr>
      <w:keepNext/>
      <w:keepLines/>
      <w:spacing w:before="160" w:after="80"/>
      <w:outlineLvl w:val="2"/>
    </w:pPr>
    <w:rPr>
      <w:rFonts w:eastAsiaTheme="majorEastAsia" w:cstheme="majorBidi"/>
      <w:color w:val="2F5496" w:themeColor="accent1" w:themeShade="BF"/>
      <w:szCs w:val="28"/>
    </w:rPr>
  </w:style>
  <w:style w:type="paragraph" w:styleId="Antrat4">
    <w:name w:val="heading 4"/>
    <w:basedOn w:val="prastasis"/>
    <w:next w:val="prastasis"/>
    <w:link w:val="Antrat4Diagrama"/>
    <w:unhideWhenUsed/>
    <w:qFormat/>
    <w:rsid w:val="00940D3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40D3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40D3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40D3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40D3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40D3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40D3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40D3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40D3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40D3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40D3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40D3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40D3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40D3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40D37"/>
    <w:rPr>
      <w:rFonts w:eastAsiaTheme="majorEastAsia" w:cstheme="majorBidi"/>
      <w:color w:val="272727" w:themeColor="text1" w:themeTint="D8"/>
    </w:rPr>
  </w:style>
  <w:style w:type="paragraph" w:styleId="Pavadinimas">
    <w:name w:val="Title"/>
    <w:basedOn w:val="prastasis"/>
    <w:next w:val="prastasis"/>
    <w:link w:val="PavadinimasDiagrama"/>
    <w:qFormat/>
    <w:rsid w:val="00940D3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940D3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940D37"/>
    <w:pPr>
      <w:numPr>
        <w:ilvl w:val="1"/>
      </w:numPr>
    </w:pPr>
    <w:rPr>
      <w:rFonts w:eastAsiaTheme="majorEastAsia" w:cstheme="majorBidi"/>
      <w:color w:val="595959" w:themeColor="text1" w:themeTint="A6"/>
      <w:spacing w:val="15"/>
      <w:szCs w:val="28"/>
    </w:rPr>
  </w:style>
  <w:style w:type="character" w:customStyle="1" w:styleId="PaantratDiagrama">
    <w:name w:val="Paantraštė Diagrama"/>
    <w:basedOn w:val="Numatytasispastraiposriftas"/>
    <w:link w:val="Paantrat"/>
    <w:uiPriority w:val="11"/>
    <w:rsid w:val="00940D3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40D3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40D37"/>
    <w:rPr>
      <w:i/>
      <w:iCs/>
      <w:color w:val="404040" w:themeColor="text1" w:themeTint="BF"/>
    </w:rPr>
  </w:style>
  <w:style w:type="paragraph" w:styleId="Sraopastraipa">
    <w:name w:val="List Paragraph"/>
    <w:basedOn w:val="prastasis"/>
    <w:uiPriority w:val="34"/>
    <w:qFormat/>
    <w:rsid w:val="00940D37"/>
    <w:pPr>
      <w:ind w:left="720"/>
      <w:contextualSpacing/>
    </w:pPr>
  </w:style>
  <w:style w:type="character" w:styleId="Rykuspabraukimas">
    <w:name w:val="Intense Emphasis"/>
    <w:basedOn w:val="Numatytasispastraiposriftas"/>
    <w:uiPriority w:val="21"/>
    <w:qFormat/>
    <w:rsid w:val="00940D37"/>
    <w:rPr>
      <w:i/>
      <w:iCs/>
      <w:color w:val="2F5496" w:themeColor="accent1" w:themeShade="BF"/>
    </w:rPr>
  </w:style>
  <w:style w:type="paragraph" w:styleId="Iskirtacitata">
    <w:name w:val="Intense Quote"/>
    <w:basedOn w:val="prastasis"/>
    <w:next w:val="prastasis"/>
    <w:link w:val="IskirtacitataDiagrama"/>
    <w:uiPriority w:val="30"/>
    <w:qFormat/>
    <w:rsid w:val="00940D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40D37"/>
    <w:rPr>
      <w:i/>
      <w:iCs/>
      <w:color w:val="2F5496" w:themeColor="accent1" w:themeShade="BF"/>
    </w:rPr>
  </w:style>
  <w:style w:type="character" w:styleId="Rykinuoroda">
    <w:name w:val="Intense Reference"/>
    <w:basedOn w:val="Numatytasispastraiposriftas"/>
    <w:uiPriority w:val="32"/>
    <w:qFormat/>
    <w:rsid w:val="00940D37"/>
    <w:rPr>
      <w:b/>
      <w:bCs/>
      <w:smallCaps/>
      <w:color w:val="2F5496" w:themeColor="accent1" w:themeShade="BF"/>
      <w:spacing w:val="5"/>
    </w:rPr>
  </w:style>
  <w:style w:type="character" w:customStyle="1" w:styleId="WW8Num1z0">
    <w:name w:val="WW8Num1z0"/>
    <w:rsid w:val="00940D37"/>
  </w:style>
  <w:style w:type="character" w:customStyle="1" w:styleId="WW8Num1z1">
    <w:name w:val="WW8Num1z1"/>
    <w:rsid w:val="00940D37"/>
    <w:rPr>
      <w:spacing w:val="-4"/>
      <w:sz w:val="24"/>
    </w:rPr>
  </w:style>
  <w:style w:type="character" w:customStyle="1" w:styleId="WW8Num1z2">
    <w:name w:val="WW8Num1z2"/>
    <w:rsid w:val="00940D37"/>
  </w:style>
  <w:style w:type="character" w:customStyle="1" w:styleId="WW8Num1z3">
    <w:name w:val="WW8Num1z3"/>
    <w:rsid w:val="00940D37"/>
  </w:style>
  <w:style w:type="character" w:customStyle="1" w:styleId="WW8Num1z4">
    <w:name w:val="WW8Num1z4"/>
    <w:rsid w:val="00940D37"/>
  </w:style>
  <w:style w:type="character" w:customStyle="1" w:styleId="WW8Num1z5">
    <w:name w:val="WW8Num1z5"/>
    <w:rsid w:val="00940D37"/>
  </w:style>
  <w:style w:type="character" w:customStyle="1" w:styleId="WW8Num1z6">
    <w:name w:val="WW8Num1z6"/>
    <w:rsid w:val="00940D37"/>
  </w:style>
  <w:style w:type="character" w:customStyle="1" w:styleId="WW8Num1z7">
    <w:name w:val="WW8Num1z7"/>
    <w:rsid w:val="00940D37"/>
  </w:style>
  <w:style w:type="character" w:customStyle="1" w:styleId="WW8Num1z8">
    <w:name w:val="WW8Num1z8"/>
    <w:rsid w:val="00940D37"/>
  </w:style>
  <w:style w:type="character" w:customStyle="1" w:styleId="WW8Num2z0">
    <w:name w:val="WW8Num2z0"/>
    <w:rsid w:val="00940D37"/>
    <w:rPr>
      <w:rFonts w:ascii="Times New Roman" w:eastAsia="Calibri" w:hAnsi="Times New Roman" w:cs="Times New Roman"/>
      <w:sz w:val="24"/>
      <w:szCs w:val="20"/>
    </w:rPr>
  </w:style>
  <w:style w:type="character" w:customStyle="1" w:styleId="WW8Num3z0">
    <w:name w:val="WW8Num3z0"/>
    <w:rsid w:val="00940D37"/>
    <w:rPr>
      <w:rFonts w:cs="Times New Roman" w:hint="default"/>
    </w:rPr>
  </w:style>
  <w:style w:type="character" w:customStyle="1" w:styleId="WW8Num4z0">
    <w:name w:val="WW8Num4z0"/>
    <w:rsid w:val="00940D37"/>
  </w:style>
  <w:style w:type="character" w:customStyle="1" w:styleId="WW8Num4z1">
    <w:name w:val="WW8Num4z1"/>
    <w:rsid w:val="00940D37"/>
  </w:style>
  <w:style w:type="character" w:customStyle="1" w:styleId="WW8Num4z2">
    <w:name w:val="WW8Num4z2"/>
    <w:rsid w:val="00940D37"/>
  </w:style>
  <w:style w:type="character" w:customStyle="1" w:styleId="WW8Num4z3">
    <w:name w:val="WW8Num4z3"/>
    <w:rsid w:val="00940D37"/>
  </w:style>
  <w:style w:type="character" w:customStyle="1" w:styleId="WW8Num4z4">
    <w:name w:val="WW8Num4z4"/>
    <w:rsid w:val="00940D37"/>
  </w:style>
  <w:style w:type="character" w:customStyle="1" w:styleId="WW8Num4z5">
    <w:name w:val="WW8Num4z5"/>
    <w:rsid w:val="00940D37"/>
  </w:style>
  <w:style w:type="character" w:customStyle="1" w:styleId="WW8Num4z6">
    <w:name w:val="WW8Num4z6"/>
    <w:rsid w:val="00940D37"/>
  </w:style>
  <w:style w:type="character" w:customStyle="1" w:styleId="WW8Num4z7">
    <w:name w:val="WW8Num4z7"/>
    <w:rsid w:val="00940D37"/>
  </w:style>
  <w:style w:type="character" w:customStyle="1" w:styleId="WW8Num4z8">
    <w:name w:val="WW8Num4z8"/>
    <w:rsid w:val="00940D37"/>
  </w:style>
  <w:style w:type="character" w:customStyle="1" w:styleId="WW8Num5z0">
    <w:name w:val="WW8Num5z0"/>
    <w:rsid w:val="00940D37"/>
  </w:style>
  <w:style w:type="character" w:customStyle="1" w:styleId="WW8Num5z1">
    <w:name w:val="WW8Num5z1"/>
    <w:rsid w:val="00940D37"/>
  </w:style>
  <w:style w:type="character" w:customStyle="1" w:styleId="WW8Num5z2">
    <w:name w:val="WW8Num5z2"/>
    <w:rsid w:val="00940D37"/>
  </w:style>
  <w:style w:type="character" w:customStyle="1" w:styleId="WW8Num5z3">
    <w:name w:val="WW8Num5z3"/>
    <w:rsid w:val="00940D37"/>
  </w:style>
  <w:style w:type="character" w:customStyle="1" w:styleId="WW8Num5z4">
    <w:name w:val="WW8Num5z4"/>
    <w:rsid w:val="00940D37"/>
  </w:style>
  <w:style w:type="character" w:customStyle="1" w:styleId="WW8Num5z5">
    <w:name w:val="WW8Num5z5"/>
    <w:rsid w:val="00940D37"/>
  </w:style>
  <w:style w:type="character" w:customStyle="1" w:styleId="WW8Num5z6">
    <w:name w:val="WW8Num5z6"/>
    <w:rsid w:val="00940D37"/>
  </w:style>
  <w:style w:type="character" w:customStyle="1" w:styleId="WW8Num5z7">
    <w:name w:val="WW8Num5z7"/>
    <w:rsid w:val="00940D37"/>
  </w:style>
  <w:style w:type="character" w:customStyle="1" w:styleId="WW8Num5z8">
    <w:name w:val="WW8Num5z8"/>
    <w:rsid w:val="00940D37"/>
  </w:style>
  <w:style w:type="character" w:customStyle="1" w:styleId="WW8Num6z0">
    <w:name w:val="WW8Num6z0"/>
    <w:rsid w:val="00940D37"/>
    <w:rPr>
      <w:rFonts w:cs="Times New Roman" w:hint="default"/>
    </w:rPr>
  </w:style>
  <w:style w:type="character" w:customStyle="1" w:styleId="WW8Num6z1">
    <w:name w:val="WW8Num6z1"/>
    <w:rsid w:val="00940D37"/>
    <w:rPr>
      <w:rFonts w:ascii="Times New Roman" w:hAnsi="Times New Roman" w:cs="Times New Roman"/>
      <w:sz w:val="24"/>
    </w:rPr>
  </w:style>
  <w:style w:type="character" w:customStyle="1" w:styleId="Numatytasispastraiposriftas1">
    <w:name w:val="Numatytasis pastraipos šriftas1"/>
    <w:rsid w:val="00940D37"/>
  </w:style>
  <w:style w:type="character" w:styleId="Hipersaitas">
    <w:name w:val="Hyperlink"/>
    <w:rsid w:val="00940D37"/>
    <w:rPr>
      <w:color w:val="0000FF"/>
      <w:u w:val="single"/>
    </w:rPr>
  </w:style>
  <w:style w:type="character" w:customStyle="1" w:styleId="FontStyle14">
    <w:name w:val="Font Style14"/>
    <w:rsid w:val="00940D37"/>
    <w:rPr>
      <w:rFonts w:ascii="Times New Roman" w:hAnsi="Times New Roman" w:cs="Times New Roman"/>
      <w:sz w:val="20"/>
      <w:szCs w:val="20"/>
    </w:rPr>
  </w:style>
  <w:style w:type="character" w:customStyle="1" w:styleId="HTMLiankstoformatuotasDiagrama">
    <w:name w:val="HTML iš anksto formatuotas Diagrama"/>
    <w:rsid w:val="00940D37"/>
    <w:rPr>
      <w:rFonts w:ascii="Courier New" w:hAnsi="Courier New" w:cs="Courier New"/>
      <w:lang w:val="lt-LT" w:eastAsia="ar-SA" w:bidi="ar-SA"/>
    </w:rPr>
  </w:style>
  <w:style w:type="character" w:customStyle="1" w:styleId="AntratsDiagrama">
    <w:name w:val="Antraštės Diagrama"/>
    <w:rsid w:val="00940D37"/>
    <w:rPr>
      <w:rFonts w:ascii="Arial" w:hAnsi="Arial" w:cs="Arial"/>
      <w:szCs w:val="24"/>
    </w:rPr>
  </w:style>
  <w:style w:type="character" w:customStyle="1" w:styleId="PagrindinistekstasDiagrama">
    <w:name w:val="Pagrindinis tekstas Diagrama"/>
    <w:rsid w:val="00940D37"/>
    <w:rPr>
      <w:rFonts w:ascii="Arial" w:hAnsi="Arial" w:cs="Arial"/>
      <w:lang w:val="sv-SE"/>
    </w:rPr>
  </w:style>
  <w:style w:type="character" w:customStyle="1" w:styleId="SraopastraipaDiagrama">
    <w:name w:val="Sąrašo pastraipa Diagrama"/>
    <w:rsid w:val="00940D37"/>
    <w:rPr>
      <w:sz w:val="28"/>
      <w:szCs w:val="24"/>
    </w:rPr>
  </w:style>
  <w:style w:type="character" w:customStyle="1" w:styleId="Pagrindinistekstas2Diagrama">
    <w:name w:val="Pagrindinis tekstas 2 Diagrama"/>
    <w:rsid w:val="00940D37"/>
    <w:rPr>
      <w:sz w:val="28"/>
      <w:szCs w:val="24"/>
    </w:rPr>
  </w:style>
  <w:style w:type="character" w:customStyle="1" w:styleId="Numeravimoenklai">
    <w:name w:val="Numeravimo ženklai"/>
    <w:rsid w:val="00940D37"/>
  </w:style>
  <w:style w:type="paragraph" w:customStyle="1" w:styleId="Antrat10">
    <w:name w:val="Antraštė1"/>
    <w:basedOn w:val="prastasis"/>
    <w:next w:val="Pagrindinistekstas"/>
    <w:rsid w:val="00940D37"/>
    <w:pPr>
      <w:keepNext/>
      <w:spacing w:before="240" w:after="120"/>
    </w:pPr>
    <w:rPr>
      <w:rFonts w:ascii="Arial" w:eastAsia="Microsoft YaHei" w:hAnsi="Arial" w:cs="Mangal"/>
      <w:szCs w:val="28"/>
    </w:rPr>
  </w:style>
  <w:style w:type="paragraph" w:styleId="Pagrindinistekstas">
    <w:name w:val="Body Text"/>
    <w:basedOn w:val="prastasis"/>
    <w:link w:val="PagrindinistekstasDiagrama1"/>
    <w:rsid w:val="00940D37"/>
    <w:pPr>
      <w:spacing w:before="120" w:after="120"/>
    </w:pPr>
    <w:rPr>
      <w:rFonts w:ascii="Arial" w:hAnsi="Arial" w:cs="Arial"/>
      <w:sz w:val="20"/>
      <w:szCs w:val="20"/>
      <w:lang w:val="sv-SE"/>
    </w:rPr>
  </w:style>
  <w:style w:type="character" w:customStyle="1" w:styleId="PagrindinistekstasDiagrama1">
    <w:name w:val="Pagrindinis tekstas Diagrama1"/>
    <w:basedOn w:val="Numatytasispastraiposriftas"/>
    <w:link w:val="Pagrindinistekstas"/>
    <w:rsid w:val="00940D37"/>
    <w:rPr>
      <w:rFonts w:ascii="Arial" w:eastAsia="Times New Roman" w:hAnsi="Arial" w:cs="Arial"/>
      <w:kern w:val="0"/>
      <w:sz w:val="20"/>
      <w:szCs w:val="20"/>
      <w:lang w:val="sv-SE" w:eastAsia="ar-SA"/>
      <w14:ligatures w14:val="none"/>
    </w:rPr>
  </w:style>
  <w:style w:type="paragraph" w:styleId="Sraas">
    <w:name w:val="List"/>
    <w:basedOn w:val="Pagrindinistekstas"/>
    <w:rsid w:val="00940D37"/>
    <w:rPr>
      <w:rFonts w:cs="Mangal"/>
    </w:rPr>
  </w:style>
  <w:style w:type="paragraph" w:customStyle="1" w:styleId="Pavadinimas1">
    <w:name w:val="Pavadinimas1"/>
    <w:basedOn w:val="prastasis"/>
    <w:rsid w:val="00940D37"/>
    <w:pPr>
      <w:suppressLineNumbers/>
      <w:spacing w:before="120" w:after="120"/>
    </w:pPr>
    <w:rPr>
      <w:rFonts w:cs="Mangal"/>
      <w:i/>
      <w:iCs/>
      <w:sz w:val="24"/>
    </w:rPr>
  </w:style>
  <w:style w:type="paragraph" w:customStyle="1" w:styleId="Rodykl">
    <w:name w:val="Rodyklė"/>
    <w:basedOn w:val="prastasis"/>
    <w:rsid w:val="00940D37"/>
    <w:pPr>
      <w:suppressLineNumbers/>
    </w:pPr>
    <w:rPr>
      <w:rFonts w:cs="Mangal"/>
    </w:rPr>
  </w:style>
  <w:style w:type="paragraph" w:customStyle="1" w:styleId="Style6">
    <w:name w:val="Style6"/>
    <w:basedOn w:val="prastasis"/>
    <w:rsid w:val="00940D37"/>
    <w:pPr>
      <w:widowControl w:val="0"/>
      <w:autoSpaceDE w:val="0"/>
      <w:spacing w:line="283" w:lineRule="exact"/>
      <w:jc w:val="center"/>
    </w:pPr>
    <w:rPr>
      <w:rFonts w:ascii="Arial Unicode MS" w:hAnsi="Arial Unicode MS" w:cs="Arial Unicode MS"/>
      <w:sz w:val="24"/>
    </w:rPr>
  </w:style>
  <w:style w:type="paragraph" w:customStyle="1" w:styleId="Style7">
    <w:name w:val="Style7"/>
    <w:basedOn w:val="prastasis"/>
    <w:rsid w:val="00940D37"/>
    <w:pPr>
      <w:widowControl w:val="0"/>
      <w:autoSpaceDE w:val="0"/>
      <w:spacing w:line="288" w:lineRule="exact"/>
      <w:ind w:firstLine="101"/>
    </w:pPr>
    <w:rPr>
      <w:rFonts w:ascii="Arial Unicode MS" w:hAnsi="Arial Unicode MS" w:cs="Arial Unicode MS"/>
      <w:sz w:val="24"/>
    </w:rPr>
  </w:style>
  <w:style w:type="paragraph" w:styleId="HTMLiankstoformatuotas">
    <w:name w:val="HTML Preformatted"/>
    <w:basedOn w:val="prastasis"/>
    <w:link w:val="HTMLiankstoformatuotasDiagrama1"/>
    <w:rsid w:val="009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1">
    <w:name w:val="HTML iš anksto formatuotas Diagrama1"/>
    <w:basedOn w:val="Numatytasispastraiposriftas"/>
    <w:link w:val="HTMLiankstoformatuotas"/>
    <w:rsid w:val="00940D37"/>
    <w:rPr>
      <w:rFonts w:ascii="Courier New" w:eastAsia="Times New Roman" w:hAnsi="Courier New" w:cs="Courier New"/>
      <w:kern w:val="0"/>
      <w:sz w:val="20"/>
      <w:szCs w:val="20"/>
      <w:lang w:eastAsia="ar-SA"/>
      <w14:ligatures w14:val="none"/>
    </w:rPr>
  </w:style>
  <w:style w:type="paragraph" w:customStyle="1" w:styleId="Pagrindinistekstas1">
    <w:name w:val="Pagrindinis tekstas1"/>
    <w:rsid w:val="00940D37"/>
    <w:pPr>
      <w:suppressAutoHyphens/>
      <w:autoSpaceDE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CentrBoldm">
    <w:name w:val="CentrBoldm"/>
    <w:basedOn w:val="prastasis"/>
    <w:rsid w:val="00940D37"/>
    <w:pPr>
      <w:autoSpaceDE w:val="0"/>
      <w:jc w:val="center"/>
    </w:pPr>
    <w:rPr>
      <w:rFonts w:ascii="TimesLT" w:hAnsi="TimesLT" w:cs="TimesLT"/>
      <w:b/>
      <w:bCs/>
      <w:sz w:val="20"/>
      <w:szCs w:val="20"/>
      <w:lang w:val="en-US"/>
    </w:rPr>
  </w:style>
  <w:style w:type="paragraph" w:customStyle="1" w:styleId="Patvirtinta">
    <w:name w:val="Patvirtinta"/>
    <w:rsid w:val="00940D37"/>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kern w:val="0"/>
      <w:sz w:val="20"/>
      <w:szCs w:val="20"/>
      <w:lang w:val="en-US" w:eastAsia="ar-SA"/>
      <w14:ligatures w14:val="none"/>
    </w:rPr>
  </w:style>
  <w:style w:type="paragraph" w:customStyle="1" w:styleId="MAZAS">
    <w:name w:val="MAZAS"/>
    <w:rsid w:val="00940D37"/>
    <w:pPr>
      <w:suppressAutoHyphens/>
      <w:autoSpaceDE w:val="0"/>
      <w:spacing w:after="0" w:line="240" w:lineRule="auto"/>
      <w:ind w:firstLine="312"/>
      <w:jc w:val="both"/>
    </w:pPr>
    <w:rPr>
      <w:rFonts w:ascii="TimesLT" w:eastAsia="Times New Roman" w:hAnsi="TimesLT" w:cs="TimesLT"/>
      <w:color w:val="000000"/>
      <w:kern w:val="0"/>
      <w:sz w:val="8"/>
      <w:szCs w:val="8"/>
      <w:lang w:val="en-US" w:eastAsia="ar-SA"/>
      <w14:ligatures w14:val="none"/>
    </w:rPr>
  </w:style>
  <w:style w:type="paragraph" w:styleId="Debesliotekstas">
    <w:name w:val="Balloon Text"/>
    <w:basedOn w:val="prastasis"/>
    <w:link w:val="DebesliotekstasDiagrama"/>
    <w:rsid w:val="00940D37"/>
    <w:rPr>
      <w:rFonts w:ascii="Tahoma" w:hAnsi="Tahoma" w:cs="Tahoma"/>
      <w:sz w:val="16"/>
      <w:szCs w:val="16"/>
    </w:rPr>
  </w:style>
  <w:style w:type="character" w:customStyle="1" w:styleId="DebesliotekstasDiagrama">
    <w:name w:val="Debesėlio tekstas Diagrama"/>
    <w:basedOn w:val="Numatytasispastraiposriftas"/>
    <w:link w:val="Debesliotekstas"/>
    <w:rsid w:val="00940D37"/>
    <w:rPr>
      <w:rFonts w:ascii="Tahoma" w:eastAsia="Times New Roman" w:hAnsi="Tahoma" w:cs="Tahoma"/>
      <w:kern w:val="0"/>
      <w:sz w:val="16"/>
      <w:szCs w:val="16"/>
      <w:lang w:eastAsia="ar-SA"/>
      <w14:ligatures w14:val="none"/>
    </w:rPr>
  </w:style>
  <w:style w:type="paragraph" w:styleId="Turinys1">
    <w:name w:val="toc 1"/>
    <w:basedOn w:val="prastasis"/>
    <w:next w:val="prastasis"/>
    <w:rsid w:val="00940D37"/>
    <w:pPr>
      <w:jc w:val="center"/>
    </w:pPr>
    <w:rPr>
      <w:bCs/>
      <w:sz w:val="24"/>
      <w:szCs w:val="20"/>
    </w:rPr>
  </w:style>
  <w:style w:type="paragraph" w:customStyle="1" w:styleId="Lentelsturinys">
    <w:name w:val="Lentelės turinys"/>
    <w:basedOn w:val="prastasis"/>
    <w:rsid w:val="00940D37"/>
    <w:pPr>
      <w:suppressLineNumbers/>
    </w:pPr>
    <w:rPr>
      <w:sz w:val="24"/>
      <w:lang w:val="en-US"/>
    </w:rPr>
  </w:style>
  <w:style w:type="paragraph" w:styleId="Antrats">
    <w:name w:val="header"/>
    <w:basedOn w:val="prastasis"/>
    <w:link w:val="AntratsDiagrama1"/>
    <w:rsid w:val="00940D37"/>
    <w:pPr>
      <w:widowControl w:val="0"/>
      <w:tabs>
        <w:tab w:val="center" w:pos="4819"/>
        <w:tab w:val="right" w:pos="9638"/>
      </w:tabs>
      <w:autoSpaceDE w:val="0"/>
      <w:ind w:firstLine="720"/>
    </w:pPr>
    <w:rPr>
      <w:rFonts w:ascii="Arial" w:hAnsi="Arial" w:cs="Arial"/>
      <w:sz w:val="20"/>
    </w:rPr>
  </w:style>
  <w:style w:type="character" w:customStyle="1" w:styleId="AntratsDiagrama1">
    <w:name w:val="Antraštės Diagrama1"/>
    <w:basedOn w:val="Numatytasispastraiposriftas"/>
    <w:link w:val="Antrats"/>
    <w:rsid w:val="00940D37"/>
    <w:rPr>
      <w:rFonts w:ascii="Arial" w:eastAsia="Times New Roman" w:hAnsi="Arial" w:cs="Arial"/>
      <w:kern w:val="0"/>
      <w:sz w:val="20"/>
      <w:lang w:eastAsia="ar-SA"/>
      <w14:ligatures w14:val="none"/>
    </w:rPr>
  </w:style>
  <w:style w:type="paragraph" w:customStyle="1" w:styleId="Pagrindinistekstas21">
    <w:name w:val="Pagrindinis tekstas 21"/>
    <w:basedOn w:val="prastasis"/>
    <w:rsid w:val="00940D37"/>
    <w:pPr>
      <w:spacing w:after="120" w:line="480" w:lineRule="auto"/>
    </w:pPr>
  </w:style>
  <w:style w:type="paragraph" w:customStyle="1" w:styleId="Kadroturinys">
    <w:name w:val="Kadro turinys"/>
    <w:basedOn w:val="Pagrindinistekstas"/>
    <w:rsid w:val="00940D37"/>
  </w:style>
  <w:style w:type="paragraph" w:customStyle="1" w:styleId="Lentelsantrat">
    <w:name w:val="Lentelės antraštė"/>
    <w:basedOn w:val="Lentelsturinys"/>
    <w:rsid w:val="00940D37"/>
    <w:pPr>
      <w:jc w:val="center"/>
    </w:pPr>
    <w:rPr>
      <w:b/>
      <w:bCs/>
    </w:rPr>
  </w:style>
  <w:style w:type="paragraph" w:styleId="Pataisymai">
    <w:name w:val="Revision"/>
    <w:hidden/>
    <w:uiPriority w:val="99"/>
    <w:semiHidden/>
    <w:rsid w:val="00940D37"/>
    <w:pPr>
      <w:spacing w:after="0" w:line="240" w:lineRule="auto"/>
    </w:pPr>
    <w:rPr>
      <w:rFonts w:ascii="Times New Roman" w:eastAsia="Times New Roman" w:hAnsi="Times New Roman" w:cs="Times New Roman"/>
      <w:kern w:val="0"/>
      <w:sz w:val="28"/>
      <w:lang w:eastAsia="ar-SA"/>
      <w14:ligatures w14:val="none"/>
    </w:rPr>
  </w:style>
  <w:style w:type="paragraph" w:customStyle="1" w:styleId="Standard">
    <w:name w:val="Standard"/>
    <w:rsid w:val="00940D37"/>
    <w:pPr>
      <w:suppressAutoHyphens/>
      <w:autoSpaceDN w:val="0"/>
      <w:spacing w:line="259" w:lineRule="auto"/>
      <w:textAlignment w:val="baseline"/>
    </w:pPr>
    <w:rPr>
      <w:rFonts w:ascii="Calibri" w:eastAsia="SimSun" w:hAnsi="Calibri" w:cs="F"/>
      <w:kern w:val="3"/>
      <w:sz w:val="22"/>
      <w:szCs w:val="22"/>
      <w14:ligatures w14:val="none"/>
    </w:rPr>
  </w:style>
  <w:style w:type="paragraph" w:customStyle="1" w:styleId="Legal1">
    <w:name w:val="Legal 1"/>
    <w:basedOn w:val="prastasis"/>
    <w:rsid w:val="00940D37"/>
    <w:pPr>
      <w:widowControl w:val="0"/>
      <w:suppressAutoHyphens w:val="0"/>
      <w:ind w:left="720" w:hanging="720"/>
      <w:outlineLvl w:val="0"/>
    </w:pPr>
    <w:rPr>
      <w:snapToGrid w:val="0"/>
      <w:sz w:val="24"/>
      <w:szCs w:val="20"/>
      <w:lang w:eastAsia="en-US"/>
    </w:rPr>
  </w:style>
  <w:style w:type="paragraph" w:customStyle="1" w:styleId="Legal2">
    <w:name w:val="Legal 2"/>
    <w:basedOn w:val="prastasis"/>
    <w:rsid w:val="00940D37"/>
    <w:pPr>
      <w:widowControl w:val="0"/>
      <w:suppressAutoHyphens w:val="0"/>
      <w:ind w:left="720" w:hanging="720"/>
      <w:outlineLvl w:val="1"/>
    </w:pPr>
    <w:rPr>
      <w:snapToGrid w:val="0"/>
      <w:sz w:val="24"/>
      <w:szCs w:val="20"/>
      <w:lang w:eastAsia="en-US"/>
    </w:rPr>
  </w:style>
  <w:style w:type="paragraph" w:customStyle="1" w:styleId="Legal3">
    <w:name w:val="Legal 3"/>
    <w:basedOn w:val="prastasis"/>
    <w:rsid w:val="00940D37"/>
    <w:pPr>
      <w:widowControl w:val="0"/>
      <w:suppressAutoHyphens w:val="0"/>
      <w:ind w:left="720" w:hanging="720"/>
      <w:outlineLvl w:val="2"/>
    </w:pPr>
    <w:rPr>
      <w:snapToGrid w:val="0"/>
      <w:sz w:val="24"/>
      <w:szCs w:val="20"/>
      <w:lang w:eastAsia="en-US"/>
    </w:rPr>
  </w:style>
  <w:style w:type="paragraph" w:customStyle="1" w:styleId="Legal4">
    <w:name w:val="Legal 4"/>
    <w:basedOn w:val="prastasis"/>
    <w:rsid w:val="00940D37"/>
    <w:pPr>
      <w:widowControl w:val="0"/>
      <w:suppressAutoHyphens w:val="0"/>
      <w:ind w:left="720" w:hanging="720"/>
      <w:outlineLvl w:val="3"/>
    </w:pPr>
    <w:rPr>
      <w:snapToGrid w:val="0"/>
      <w:sz w:val="24"/>
      <w:szCs w:val="20"/>
      <w:lang w:eastAsia="en-US"/>
    </w:rPr>
  </w:style>
  <w:style w:type="paragraph" w:customStyle="1" w:styleId="Legal5">
    <w:name w:val="Legal 5"/>
    <w:basedOn w:val="prastasis"/>
    <w:rsid w:val="00940D37"/>
    <w:pPr>
      <w:widowControl w:val="0"/>
      <w:suppressAutoHyphens w:val="0"/>
      <w:ind w:left="720" w:hanging="720"/>
      <w:outlineLvl w:val="4"/>
    </w:pPr>
    <w:rPr>
      <w:snapToGrid w:val="0"/>
      <w:sz w:val="24"/>
      <w:szCs w:val="20"/>
      <w:lang w:eastAsia="en-US"/>
    </w:rPr>
  </w:style>
  <w:style w:type="paragraph" w:styleId="prastasiniatinklio">
    <w:name w:val="Normal (Web)"/>
    <w:basedOn w:val="prastasis"/>
    <w:uiPriority w:val="99"/>
    <w:unhideWhenUsed/>
    <w:rsid w:val="00AE002F"/>
    <w:pPr>
      <w:suppressAutoHyphens w:val="0"/>
      <w:spacing w:before="100" w:beforeAutospacing="1" w:after="100" w:afterAutospacing="1"/>
    </w:pPr>
    <w:rPr>
      <w:sz w:val="24"/>
      <w:lang w:val="en-US" w:eastAsia="en-US"/>
    </w:rPr>
  </w:style>
  <w:style w:type="character" w:styleId="Grietas">
    <w:name w:val="Strong"/>
    <w:basedOn w:val="Numatytasispastraiposriftas"/>
    <w:uiPriority w:val="22"/>
    <w:qFormat/>
    <w:rsid w:val="00AE00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seimas.lrs.lt/portal/legalAct/lt/TAD/d1ba6770c92711e5a141fecd4d43d786?jfwid=ck9gyapfk"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1238</Words>
  <Characters>7059</Characters>
  <Application>Microsoft Office Word</Application>
  <DocSecurity>0</DocSecurity>
  <Lines>58</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Teise</dc:creator>
  <cp:keywords/>
  <dc:description/>
  <cp:lastModifiedBy>Edvinas Gerulskis</cp:lastModifiedBy>
  <cp:revision>7</cp:revision>
  <dcterms:created xsi:type="dcterms:W3CDTF">2026-01-26T11:52:00Z</dcterms:created>
  <dcterms:modified xsi:type="dcterms:W3CDTF">2026-01-27T13:14:00Z</dcterms:modified>
</cp:coreProperties>
</file>